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54D1" w14:textId="38C5433B" w:rsidR="00BA13BB" w:rsidRPr="007258E8" w:rsidRDefault="007258E8" w:rsidP="007258E8">
      <w:pPr>
        <w:spacing w:after="0" w:line="240" w:lineRule="auto"/>
        <w:jc w:val="center"/>
        <w:rPr>
          <w:rFonts w:ascii="Bell MT" w:hAnsi="Bell MT" w:cs="Times New Roman"/>
          <w:b/>
          <w:bCs/>
          <w:u w:val="single"/>
          <w:lang w:val="es-419"/>
        </w:rPr>
      </w:pPr>
      <w:r w:rsidRPr="007258E8">
        <w:rPr>
          <w:rFonts w:ascii="Bell MT" w:hAnsi="Bell MT"/>
          <w:noProof/>
        </w:rPr>
        <w:drawing>
          <wp:anchor distT="0" distB="0" distL="114300" distR="114300" simplePos="0" relativeHeight="251662336" behindDoc="1" locked="0" layoutInCell="1" allowOverlap="1" wp14:anchorId="1AACD99D" wp14:editId="4E0C136E">
            <wp:simplePos x="0" y="0"/>
            <wp:positionH relativeFrom="column">
              <wp:posOffset>4417060</wp:posOffset>
            </wp:positionH>
            <wp:positionV relativeFrom="page">
              <wp:posOffset>457200</wp:posOffset>
            </wp:positionV>
            <wp:extent cx="226695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418" y="21214"/>
                <wp:lineTo x="21418" y="0"/>
                <wp:lineTo x="0" y="0"/>
              </wp:wrapPolygon>
            </wp:wrapTight>
            <wp:docPr id="476422674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2669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8E8">
        <w:rPr>
          <w:rFonts w:ascii="Bell MT" w:hAnsi="Bell MT"/>
          <w:noProof/>
        </w:rPr>
        <w:drawing>
          <wp:anchor distT="0" distB="0" distL="114300" distR="114300" simplePos="0" relativeHeight="251660288" behindDoc="1" locked="0" layoutInCell="1" allowOverlap="1" wp14:anchorId="7229B603" wp14:editId="4B5252E8">
            <wp:simplePos x="0" y="0"/>
            <wp:positionH relativeFrom="column">
              <wp:posOffset>2240280</wp:posOffset>
            </wp:positionH>
            <wp:positionV relativeFrom="page">
              <wp:posOffset>457214</wp:posOffset>
            </wp:positionV>
            <wp:extent cx="2178733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42" y="21214"/>
                <wp:lineTo x="21342" y="0"/>
                <wp:lineTo x="0" y="0"/>
              </wp:wrapPolygon>
            </wp:wrapTight>
            <wp:docPr id="1319028342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1787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8E8">
        <w:rPr>
          <w:rFonts w:ascii="Bell MT" w:hAnsi="Bell MT"/>
          <w:noProof/>
        </w:rPr>
        <w:drawing>
          <wp:anchor distT="0" distB="0" distL="114300" distR="114300" simplePos="0" relativeHeight="251658240" behindDoc="1" locked="0" layoutInCell="1" allowOverlap="1" wp14:anchorId="0DFEB50C" wp14:editId="6572FC5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2402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490" y="21214"/>
                <wp:lineTo x="21490" y="0"/>
                <wp:lineTo x="0" y="0"/>
              </wp:wrapPolygon>
            </wp:wrapTight>
            <wp:docPr id="1214414450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240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258E8">
        <w:rPr>
          <w:rFonts w:ascii="Bell MT" w:hAnsi="Bell MT" w:cs="Times New Roman"/>
          <w:b/>
          <w:bCs/>
          <w:u w:val="single"/>
          <w:lang w:val="es-419"/>
        </w:rPr>
        <w:t>Quarter</w:t>
      </w:r>
      <w:proofErr w:type="spellEnd"/>
      <w:r w:rsidRPr="007258E8">
        <w:rPr>
          <w:rFonts w:ascii="Bell MT" w:hAnsi="Bell MT" w:cs="Times New Roman"/>
          <w:b/>
          <w:bCs/>
          <w:u w:val="single"/>
          <w:lang w:val="es-419"/>
        </w:rPr>
        <w:t xml:space="preserve"> 4 Final Project </w:t>
      </w:r>
      <w:proofErr w:type="spellStart"/>
      <w:r w:rsidRPr="007258E8">
        <w:rPr>
          <w:rFonts w:ascii="Bell MT" w:hAnsi="Bell MT" w:cs="Times New Roman"/>
          <w:b/>
          <w:bCs/>
          <w:u w:val="single"/>
          <w:lang w:val="es-419"/>
        </w:rPr>
        <w:t>for</w:t>
      </w:r>
      <w:proofErr w:type="spellEnd"/>
      <w:r w:rsidRPr="007258E8">
        <w:rPr>
          <w:rFonts w:ascii="Bell MT" w:hAnsi="Bell MT" w:cs="Times New Roman"/>
          <w:b/>
          <w:bCs/>
          <w:u w:val="single"/>
          <w:lang w:val="es-419"/>
        </w:rPr>
        <w:t xml:space="preserve"> </w:t>
      </w:r>
      <w:r w:rsidRPr="007258E8">
        <w:rPr>
          <w:rFonts w:ascii="Bell MT" w:hAnsi="Bell MT" w:cs="Times New Roman"/>
          <w:b/>
          <w:bCs/>
          <w:i/>
          <w:iCs/>
          <w:u w:val="single"/>
          <w:lang w:val="es-419"/>
        </w:rPr>
        <w:t>En la Ciudad</w:t>
      </w:r>
      <w:r w:rsidRPr="007258E8">
        <w:rPr>
          <w:rFonts w:ascii="Bell MT" w:hAnsi="Bell MT" w:cs="Times New Roman"/>
          <w:b/>
          <w:bCs/>
          <w:u w:val="single"/>
          <w:lang w:val="es-419"/>
        </w:rPr>
        <w:t xml:space="preserve"> </w:t>
      </w:r>
      <w:proofErr w:type="spellStart"/>
      <w:r w:rsidRPr="007258E8">
        <w:rPr>
          <w:rFonts w:ascii="Bell MT" w:hAnsi="Bell MT" w:cs="Times New Roman"/>
          <w:b/>
          <w:bCs/>
          <w:u w:val="single"/>
          <w:lang w:val="es-419"/>
        </w:rPr>
        <w:t>Unit</w:t>
      </w:r>
      <w:proofErr w:type="spellEnd"/>
    </w:p>
    <w:p w14:paraId="69CBAC34" w14:textId="4EC869E1" w:rsidR="007258E8" w:rsidRDefault="007258E8" w:rsidP="00832A01">
      <w:pPr>
        <w:spacing w:after="0" w:line="240" w:lineRule="auto"/>
        <w:rPr>
          <w:rFonts w:ascii="KG Begin Again" w:hAnsi="KG Begin Again" w:cs="Times New Roman"/>
        </w:rPr>
      </w:pPr>
      <w:r w:rsidRPr="007258E8">
        <w:rPr>
          <w:rFonts w:ascii="KG Begin Again" w:hAnsi="KG Begin Again" w:cs="Times New Roman"/>
        </w:rPr>
        <w:t xml:space="preserve">Role-play a </w:t>
      </w:r>
      <w:r w:rsidR="00834B5C" w:rsidRPr="007258E8">
        <w:rPr>
          <w:rFonts w:ascii="KG Begin Again" w:hAnsi="KG Begin Again" w:cs="Times New Roman"/>
        </w:rPr>
        <w:t>conversation</w:t>
      </w:r>
      <w:r w:rsidRPr="007258E8">
        <w:rPr>
          <w:rFonts w:ascii="KG Begin Again" w:hAnsi="KG Begin Again" w:cs="Times New Roman"/>
        </w:rPr>
        <w:t xml:space="preserve"> between t</w:t>
      </w:r>
      <w:r>
        <w:rPr>
          <w:rFonts w:ascii="KG Begin Again" w:hAnsi="KG Begin Again" w:cs="Times New Roman"/>
        </w:rPr>
        <w:t xml:space="preserve">wo friends in a restaurant. You may play both roles on your own or work with a partner. </w:t>
      </w:r>
      <w:r>
        <w:rPr>
          <w:rFonts w:ascii="KG Begin Again" w:hAnsi="KG Begin Again" w:cs="Times New Roman"/>
          <w:b/>
          <w:bCs/>
          <w:u w:val="single"/>
        </w:rPr>
        <w:t>BOTH</w:t>
      </w:r>
      <w:r>
        <w:rPr>
          <w:rFonts w:ascii="KG Begin Again" w:hAnsi="KG Begin Again" w:cs="Times New Roman"/>
        </w:rPr>
        <w:t xml:space="preserve"> participants must speak Spanish an equal amount. This is a group grade—you will not be graded individually. If your partner doesn’t speak correctly or doesn’t know their lines well, it will affect the </w:t>
      </w:r>
      <w:r w:rsidR="00834B5C">
        <w:rPr>
          <w:rFonts w:ascii="KG Begin Again" w:hAnsi="KG Begin Again" w:cs="Times New Roman"/>
        </w:rPr>
        <w:t xml:space="preserve">group’s grade. </w:t>
      </w:r>
    </w:p>
    <w:p w14:paraId="763E4D66" w14:textId="77777777" w:rsidR="00511FD2" w:rsidRDefault="00511FD2" w:rsidP="00143C63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Scenario:</w:t>
      </w:r>
      <w:r>
        <w:rPr>
          <w:rFonts w:ascii="Times New Roman" w:hAnsi="Times New Roman" w:cs="Times New Roman"/>
        </w:rPr>
        <w:t xml:space="preserve"> you and your friend meet up at the restaurant to have lunch. Be sure you include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elements below in your conversation.</w:t>
      </w:r>
    </w:p>
    <w:p w14:paraId="2BAC926A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Feeling</w:t>
      </w:r>
    </w:p>
    <w:p w14:paraId="1679A6BB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how each other is feeling today. </w:t>
      </w:r>
    </w:p>
    <w:p w14:paraId="53FE0C94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Use a new emotion and state why you are feeling that way.</w:t>
      </w:r>
    </w:p>
    <w:p w14:paraId="21126DC6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State “Let’s eat”.  </w:t>
      </w:r>
    </w:p>
    <w:p w14:paraId="2AADA6E2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and answer what you </w:t>
      </w:r>
      <w:r w:rsidRPr="00FF1441">
        <w:rPr>
          <w:rFonts w:ascii="Times New Roman" w:hAnsi="Times New Roman" w:cs="Times New Roman"/>
          <w:u w:val="single"/>
        </w:rPr>
        <w:t>like</w:t>
      </w:r>
      <w:r w:rsidRPr="00511FD2">
        <w:rPr>
          <w:rFonts w:ascii="Times New Roman" w:hAnsi="Times New Roman" w:cs="Times New Roman"/>
        </w:rPr>
        <w:t xml:space="preserve"> and </w:t>
      </w:r>
      <w:r w:rsidRPr="00FF1441">
        <w:rPr>
          <w:rFonts w:ascii="Times New Roman" w:hAnsi="Times New Roman" w:cs="Times New Roman"/>
          <w:u w:val="single"/>
        </w:rPr>
        <w:t>don’t like</w:t>
      </w:r>
      <w:r w:rsidRPr="00511FD2">
        <w:rPr>
          <w:rFonts w:ascii="Times New Roman" w:hAnsi="Times New Roman" w:cs="Times New Roman"/>
        </w:rPr>
        <w:t xml:space="preserve"> to eat.  (</w:t>
      </w:r>
      <w:r w:rsidRPr="00511FD2">
        <w:rPr>
          <w:rFonts w:ascii="Times New Roman" w:hAnsi="Times New Roman" w:cs="Times New Roman"/>
          <w:b/>
          <w:bCs/>
        </w:rPr>
        <w:t>Each partner must cover this</w:t>
      </w:r>
      <w:r w:rsidRPr="00511FD2">
        <w:rPr>
          <w:rFonts w:ascii="Times New Roman" w:hAnsi="Times New Roman" w:cs="Times New Roman"/>
        </w:rPr>
        <w:t>).</w:t>
      </w:r>
    </w:p>
    <w:p w14:paraId="77CBDC27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and answer what you </w:t>
      </w:r>
      <w:r w:rsidRPr="00FF1441">
        <w:rPr>
          <w:rFonts w:ascii="Times New Roman" w:hAnsi="Times New Roman" w:cs="Times New Roman"/>
          <w:u w:val="single"/>
        </w:rPr>
        <w:t>are going</w:t>
      </w:r>
      <w:r w:rsidRPr="00511FD2">
        <w:rPr>
          <w:rFonts w:ascii="Times New Roman" w:hAnsi="Times New Roman" w:cs="Times New Roman"/>
        </w:rPr>
        <w:t xml:space="preserve"> to eat.  (</w:t>
      </w:r>
      <w:r w:rsidRPr="00511FD2">
        <w:rPr>
          <w:rFonts w:ascii="Times New Roman" w:hAnsi="Times New Roman" w:cs="Times New Roman"/>
          <w:b/>
          <w:bCs/>
        </w:rPr>
        <w:t>Each partner must cover this</w:t>
      </w:r>
      <w:r w:rsidRPr="00511FD2">
        <w:rPr>
          <w:rFonts w:ascii="Times New Roman" w:hAnsi="Times New Roman" w:cs="Times New Roman"/>
        </w:rPr>
        <w:t>).</w:t>
      </w:r>
    </w:p>
    <w:p w14:paraId="62C9CBB6" w14:textId="04587D1C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your partner if they </w:t>
      </w:r>
      <w:r w:rsidRPr="00511FD2">
        <w:rPr>
          <w:rFonts w:ascii="Times New Roman" w:hAnsi="Times New Roman" w:cs="Times New Roman"/>
          <w:b/>
          <w:bCs/>
        </w:rPr>
        <w:t>always</w:t>
      </w:r>
      <w:r w:rsidRPr="00511FD2">
        <w:rPr>
          <w:rFonts w:ascii="Times New Roman" w:hAnsi="Times New Roman" w:cs="Times New Roman"/>
        </w:rPr>
        <w:t xml:space="preserve"> eat something. </w:t>
      </w:r>
      <w:r w:rsidRPr="00511FD2">
        <w:rPr>
          <w:rFonts w:ascii="Times New Roman" w:hAnsi="Times New Roman" w:cs="Times New Roman"/>
          <w:b/>
          <w:bCs/>
        </w:rPr>
        <w:t>Use a tag question</w:t>
      </w:r>
      <w:r w:rsidRPr="00511FD2">
        <w:rPr>
          <w:rFonts w:ascii="Times New Roman" w:hAnsi="Times New Roman" w:cs="Times New Roman"/>
        </w:rPr>
        <w:t>.</w:t>
      </w:r>
      <w:r w:rsidR="00FF1441">
        <w:rPr>
          <w:rFonts w:ascii="Times New Roman" w:hAnsi="Times New Roman" w:cs="Times New Roman"/>
        </w:rPr>
        <w:t xml:space="preserve"> (¿no? ¿</w:t>
      </w:r>
      <w:proofErr w:type="spellStart"/>
      <w:proofErr w:type="gramStart"/>
      <w:r w:rsidR="00FF1441">
        <w:rPr>
          <w:rFonts w:ascii="Times New Roman" w:hAnsi="Times New Roman" w:cs="Times New Roman"/>
        </w:rPr>
        <w:t>verdad</w:t>
      </w:r>
      <w:proofErr w:type="spellEnd"/>
      <w:proofErr w:type="gramEnd"/>
      <w:r w:rsidR="00FF1441">
        <w:rPr>
          <w:rFonts w:ascii="Times New Roman" w:hAnsi="Times New Roman" w:cs="Times New Roman"/>
        </w:rPr>
        <w:t>?</w:t>
      </w:r>
    </w:p>
    <w:p w14:paraId="7298F595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Your partner answers with an </w:t>
      </w:r>
      <w:r w:rsidRPr="00511FD2">
        <w:rPr>
          <w:rFonts w:ascii="Times New Roman" w:hAnsi="Times New Roman" w:cs="Times New Roman"/>
          <w:b/>
          <w:bCs/>
        </w:rPr>
        <w:t>expression of frequency</w:t>
      </w:r>
      <w:r w:rsidRPr="00511FD2">
        <w:rPr>
          <w:rFonts w:ascii="Times New Roman" w:hAnsi="Times New Roman" w:cs="Times New Roman"/>
        </w:rPr>
        <w:t>.</w:t>
      </w:r>
    </w:p>
    <w:p w14:paraId="7112479E" w14:textId="7AB3E69B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your partner what </w:t>
      </w:r>
      <w:r w:rsidR="00FF1441">
        <w:rPr>
          <w:rFonts w:ascii="Times New Roman" w:hAnsi="Times New Roman" w:cs="Times New Roman"/>
          <w:b/>
          <w:bCs/>
        </w:rPr>
        <w:t>they are</w:t>
      </w:r>
      <w:r w:rsidRPr="00511FD2">
        <w:rPr>
          <w:rFonts w:ascii="Times New Roman" w:hAnsi="Times New Roman" w:cs="Times New Roman"/>
          <w:b/>
          <w:bCs/>
        </w:rPr>
        <w:t xml:space="preserve"> going to drink</w:t>
      </w:r>
      <w:r w:rsidRPr="00511FD2">
        <w:rPr>
          <w:rFonts w:ascii="Times New Roman" w:hAnsi="Times New Roman" w:cs="Times New Roman"/>
        </w:rPr>
        <w:t>.</w:t>
      </w:r>
    </w:p>
    <w:p w14:paraId="254E9BB3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Say what you are going to drink.</w:t>
      </w:r>
    </w:p>
    <w:p w14:paraId="53B7D906" w14:textId="4FB4DDDE" w:rsidR="00511FD2" w:rsidRPr="00511FD2" w:rsidRDefault="00511FD2" w:rsidP="00511FD2">
      <w:pPr>
        <w:pStyle w:val="NoSpacing"/>
        <w:ind w:firstLine="72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a. One of you </w:t>
      </w:r>
      <w:r w:rsidR="00FF1441" w:rsidRPr="00511FD2">
        <w:rPr>
          <w:rFonts w:ascii="Times New Roman" w:hAnsi="Times New Roman" w:cs="Times New Roman"/>
        </w:rPr>
        <w:t>says</w:t>
      </w:r>
      <w:r w:rsidRPr="00511FD2">
        <w:rPr>
          <w:rFonts w:ascii="Times New Roman" w:hAnsi="Times New Roman" w:cs="Times New Roman"/>
        </w:rPr>
        <w:t xml:space="preserve"> what you are going to drink but you </w:t>
      </w:r>
      <w:r w:rsidRPr="00FF1441">
        <w:rPr>
          <w:rFonts w:ascii="Times New Roman" w:hAnsi="Times New Roman" w:cs="Times New Roman"/>
          <w:u w:val="single"/>
        </w:rPr>
        <w:t>don’t see</w:t>
      </w:r>
      <w:r w:rsidRPr="00511FD2">
        <w:rPr>
          <w:rFonts w:ascii="Times New Roman" w:hAnsi="Times New Roman" w:cs="Times New Roman"/>
        </w:rPr>
        <w:t xml:space="preserve"> </w:t>
      </w:r>
      <w:r w:rsidR="00FF1441">
        <w:rPr>
          <w:rFonts w:ascii="Times New Roman" w:hAnsi="Times New Roman" w:cs="Times New Roman"/>
        </w:rPr>
        <w:t>(</w:t>
      </w:r>
      <w:proofErr w:type="spellStart"/>
      <w:r w:rsidR="00FF1441">
        <w:rPr>
          <w:rFonts w:ascii="Times New Roman" w:hAnsi="Times New Roman" w:cs="Times New Roman"/>
        </w:rPr>
        <w:t>ver</w:t>
      </w:r>
      <w:proofErr w:type="spellEnd"/>
      <w:r w:rsidR="00FF1441">
        <w:rPr>
          <w:rFonts w:ascii="Times New Roman" w:hAnsi="Times New Roman" w:cs="Times New Roman"/>
        </w:rPr>
        <w:t xml:space="preserve">) </w:t>
      </w:r>
      <w:r w:rsidRPr="00511FD2">
        <w:rPr>
          <w:rFonts w:ascii="Times New Roman" w:hAnsi="Times New Roman" w:cs="Times New Roman"/>
        </w:rPr>
        <w:t>it on the menu.</w:t>
      </w:r>
    </w:p>
    <w:p w14:paraId="4F0DA175" w14:textId="68B06E87" w:rsidR="00511FD2" w:rsidRPr="00511FD2" w:rsidRDefault="00511FD2" w:rsidP="00511FD2">
      <w:pPr>
        <w:pStyle w:val="NoSpacing"/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b. Tell you</w:t>
      </w:r>
      <w:r w:rsidR="00FF1441">
        <w:rPr>
          <w:rFonts w:ascii="Times New Roman" w:hAnsi="Times New Roman" w:cs="Times New Roman"/>
        </w:rPr>
        <w:t>r</w:t>
      </w:r>
      <w:r w:rsidRPr="00511FD2">
        <w:rPr>
          <w:rFonts w:ascii="Times New Roman" w:hAnsi="Times New Roman" w:cs="Times New Roman"/>
        </w:rPr>
        <w:t xml:space="preserve"> partner to ask the server.  </w:t>
      </w:r>
    </w:p>
    <w:p w14:paraId="58F7DD05" w14:textId="77777777" w:rsidR="00511FD2" w:rsidRPr="00511FD2" w:rsidRDefault="00511FD2" w:rsidP="00511FD2">
      <w:pPr>
        <w:pStyle w:val="NoSpacing"/>
        <w:ind w:left="360" w:firstLine="720"/>
        <w:rPr>
          <w:rFonts w:ascii="Times New Roman" w:hAnsi="Times New Roman" w:cs="Times New Roman"/>
          <w:lang w:val="es-ES"/>
        </w:rPr>
      </w:pPr>
      <w:r w:rsidRPr="00511FD2">
        <w:rPr>
          <w:rFonts w:ascii="Times New Roman" w:hAnsi="Times New Roman" w:cs="Times New Roman"/>
          <w:lang w:val="es-ES_tradnl"/>
        </w:rPr>
        <w:t xml:space="preserve">1). </w:t>
      </w:r>
      <w:r w:rsidRPr="00511FD2">
        <w:rPr>
          <w:rFonts w:ascii="Times New Roman" w:hAnsi="Times New Roman" w:cs="Times New Roman"/>
          <w:lang w:val="es-ES"/>
        </w:rPr>
        <w:t>“¿Por qué no le haces una pregunta al mesero qué hay de tomar?”</w:t>
      </w:r>
    </w:p>
    <w:p w14:paraId="37E6E8A7" w14:textId="77777777" w:rsidR="00511FD2" w:rsidRPr="00511FD2" w:rsidRDefault="00511FD2" w:rsidP="00511FD2">
      <w:pPr>
        <w:pStyle w:val="NoSpacing"/>
        <w:ind w:left="360" w:firstLine="720"/>
        <w:rPr>
          <w:rFonts w:ascii="Times New Roman" w:hAnsi="Times New Roman" w:cs="Times New Roman"/>
          <w:lang w:val="es-ES"/>
        </w:rPr>
      </w:pPr>
      <w:r w:rsidRPr="00511FD2">
        <w:rPr>
          <w:rFonts w:ascii="Times New Roman" w:hAnsi="Times New Roman" w:cs="Times New Roman"/>
          <w:lang w:val="es-ES"/>
        </w:rPr>
        <w:t>2). “Le voy a preguntar ahora.”</w:t>
      </w:r>
    </w:p>
    <w:p w14:paraId="08CBA209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Conversation</w:t>
      </w:r>
    </w:p>
    <w:p w14:paraId="0713F91B" w14:textId="77777777" w:rsidR="00511FD2" w:rsidRPr="00511FD2" w:rsidRDefault="00511FD2" w:rsidP="00511FD2">
      <w:pPr>
        <w:pStyle w:val="NoSpacing"/>
        <w:ind w:firstLine="72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a. Both of you must ask and answer what you are going to do tomorrow.</w:t>
      </w:r>
    </w:p>
    <w:p w14:paraId="24483F60" w14:textId="77777777" w:rsidR="00511FD2" w:rsidRPr="00511FD2" w:rsidRDefault="00511FD2" w:rsidP="00511FD2">
      <w:pPr>
        <w:pStyle w:val="NoSpacing"/>
        <w:ind w:firstLine="72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ab/>
        <w:t xml:space="preserve">1). Ask the question with </w:t>
      </w:r>
      <w:proofErr w:type="spellStart"/>
      <w:r w:rsidRPr="00511FD2">
        <w:rPr>
          <w:rFonts w:ascii="Times New Roman" w:hAnsi="Times New Roman" w:cs="Times New Roman"/>
        </w:rPr>
        <w:t>ir</w:t>
      </w:r>
      <w:proofErr w:type="spellEnd"/>
      <w:r w:rsidRPr="00511FD2">
        <w:rPr>
          <w:rFonts w:ascii="Times New Roman" w:hAnsi="Times New Roman" w:cs="Times New Roman"/>
        </w:rPr>
        <w:t xml:space="preserve"> + a + infinitive</w:t>
      </w:r>
    </w:p>
    <w:p w14:paraId="02B4130E" w14:textId="77777777" w:rsidR="00511FD2" w:rsidRPr="00511FD2" w:rsidRDefault="00511FD2" w:rsidP="00511FD2">
      <w:pPr>
        <w:pStyle w:val="NoSpacing"/>
        <w:ind w:firstLine="72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ab/>
        <w:t xml:space="preserve">2). Answer with a conjugation of the verb in the </w:t>
      </w:r>
      <w:r w:rsidRPr="00511FD2">
        <w:rPr>
          <w:rFonts w:ascii="Times New Roman" w:hAnsi="Times New Roman" w:cs="Times New Roman"/>
          <w:b/>
          <w:bCs/>
        </w:rPr>
        <w:t>“</w:t>
      </w:r>
      <w:proofErr w:type="spellStart"/>
      <w:r w:rsidRPr="00511FD2">
        <w:rPr>
          <w:rFonts w:ascii="Times New Roman" w:hAnsi="Times New Roman" w:cs="Times New Roman"/>
          <w:b/>
          <w:bCs/>
        </w:rPr>
        <w:t>yo</w:t>
      </w:r>
      <w:proofErr w:type="spellEnd"/>
      <w:r w:rsidRPr="00511FD2">
        <w:rPr>
          <w:rFonts w:ascii="Times New Roman" w:hAnsi="Times New Roman" w:cs="Times New Roman"/>
          <w:b/>
          <w:bCs/>
        </w:rPr>
        <w:t>” form</w:t>
      </w:r>
      <w:r w:rsidRPr="00511FD2">
        <w:rPr>
          <w:rFonts w:ascii="Times New Roman" w:hAnsi="Times New Roman" w:cs="Times New Roman"/>
        </w:rPr>
        <w:t>.</w:t>
      </w:r>
    </w:p>
    <w:p w14:paraId="60B8A709" w14:textId="77777777" w:rsidR="00511FD2" w:rsidRPr="00511FD2" w:rsidRDefault="00511FD2" w:rsidP="00511FD2">
      <w:pPr>
        <w:pStyle w:val="NoSpacing"/>
        <w:ind w:firstLine="72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b. Both of you must ask and answer where you are going to go tomorrow.</w:t>
      </w:r>
    </w:p>
    <w:p w14:paraId="26ECF6E9" w14:textId="77777777" w:rsidR="00511FD2" w:rsidRPr="00511FD2" w:rsidRDefault="00511FD2" w:rsidP="00511FD2">
      <w:pPr>
        <w:pStyle w:val="NoSpacing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ab/>
        <w:t xml:space="preserve">c. Answer by stating where you are going to go using </w:t>
      </w:r>
      <w:proofErr w:type="spellStart"/>
      <w:r w:rsidRPr="00511FD2">
        <w:rPr>
          <w:rFonts w:ascii="Times New Roman" w:hAnsi="Times New Roman" w:cs="Times New Roman"/>
        </w:rPr>
        <w:t>ir</w:t>
      </w:r>
      <w:proofErr w:type="spellEnd"/>
      <w:r w:rsidRPr="00511FD2">
        <w:rPr>
          <w:rFonts w:ascii="Times New Roman" w:hAnsi="Times New Roman" w:cs="Times New Roman"/>
        </w:rPr>
        <w:t xml:space="preserve"> + a + place.</w:t>
      </w:r>
    </w:p>
    <w:p w14:paraId="1DB886AC" w14:textId="77777777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Ask how you are going to get there.  </w:t>
      </w:r>
    </w:p>
    <w:p w14:paraId="4B132543" w14:textId="1625D09E" w:rsidR="00511FD2" w:rsidRPr="00511FD2" w:rsidRDefault="00511FD2" w:rsidP="00511FD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>Ask where it is close</w:t>
      </w:r>
      <w:r w:rsidR="00FF1441">
        <w:rPr>
          <w:rFonts w:ascii="Times New Roman" w:hAnsi="Times New Roman" w:cs="Times New Roman"/>
        </w:rPr>
        <w:t xml:space="preserve"> to</w:t>
      </w:r>
      <w:r w:rsidRPr="00511FD2">
        <w:rPr>
          <w:rFonts w:ascii="Times New Roman" w:hAnsi="Times New Roman" w:cs="Times New Roman"/>
        </w:rPr>
        <w:t xml:space="preserve"> or far</w:t>
      </w:r>
      <w:r w:rsidR="00FF1441">
        <w:rPr>
          <w:rFonts w:ascii="Times New Roman" w:hAnsi="Times New Roman" w:cs="Times New Roman"/>
        </w:rPr>
        <w:t xml:space="preserve"> from</w:t>
      </w:r>
      <w:r w:rsidRPr="00511FD2">
        <w:rPr>
          <w:rFonts w:ascii="Times New Roman" w:hAnsi="Times New Roman" w:cs="Times New Roman"/>
        </w:rPr>
        <w:t xml:space="preserve">.  Answer using </w:t>
      </w:r>
      <w:r w:rsidR="00FF1441">
        <w:rPr>
          <w:rFonts w:ascii="Times New Roman" w:hAnsi="Times New Roman" w:cs="Times New Roman"/>
        </w:rPr>
        <w:t xml:space="preserve">the correct phrase and the </w:t>
      </w:r>
      <w:r w:rsidRPr="00511FD2">
        <w:rPr>
          <w:rFonts w:ascii="Times New Roman" w:hAnsi="Times New Roman" w:cs="Times New Roman"/>
          <w:b/>
          <w:bCs/>
        </w:rPr>
        <w:t xml:space="preserve">verb </w:t>
      </w:r>
      <w:proofErr w:type="spellStart"/>
      <w:r w:rsidRPr="00511FD2">
        <w:rPr>
          <w:rFonts w:ascii="Times New Roman" w:hAnsi="Times New Roman" w:cs="Times New Roman"/>
          <w:b/>
          <w:bCs/>
        </w:rPr>
        <w:t>estar</w:t>
      </w:r>
      <w:proofErr w:type="spellEnd"/>
      <w:r w:rsidRPr="00511FD2">
        <w:rPr>
          <w:rFonts w:ascii="Times New Roman" w:hAnsi="Times New Roman" w:cs="Times New Roman"/>
        </w:rPr>
        <w:t>.</w:t>
      </w:r>
    </w:p>
    <w:p w14:paraId="5DC87D52" w14:textId="77777777" w:rsidR="00FF1441" w:rsidRDefault="00FF1441" w:rsidP="00FF1441">
      <w:pPr>
        <w:pStyle w:val="NoSpacing"/>
        <w:rPr>
          <w:rFonts w:ascii="Times New Roman" w:hAnsi="Times New Roman" w:cs="Times New Roman"/>
        </w:rPr>
      </w:pPr>
    </w:p>
    <w:p w14:paraId="38895EB2" w14:textId="6F97CCED" w:rsidR="00511FD2" w:rsidRPr="00FF1441" w:rsidRDefault="00511FD2" w:rsidP="00FF1441">
      <w:pPr>
        <w:pStyle w:val="NoSpacing"/>
        <w:rPr>
          <w:rFonts w:ascii="Times New Roman" w:hAnsi="Times New Roman" w:cs="Times New Roman"/>
        </w:rPr>
      </w:pPr>
      <w:r w:rsidRPr="00FF1441">
        <w:rPr>
          <w:rFonts w:ascii="Times New Roman" w:hAnsi="Times New Roman" w:cs="Times New Roman"/>
          <w:b/>
          <w:bCs/>
        </w:rPr>
        <w:t>Requirements</w:t>
      </w:r>
      <w:r w:rsidR="00FF1441">
        <w:rPr>
          <w:rFonts w:ascii="Times New Roman" w:hAnsi="Times New Roman" w:cs="Times New Roman"/>
          <w:b/>
          <w:bCs/>
        </w:rPr>
        <w:t>:</w:t>
      </w:r>
      <w:r w:rsidR="00FF1441">
        <w:rPr>
          <w:rFonts w:ascii="Times New Roman" w:hAnsi="Times New Roman" w:cs="Times New Roman"/>
        </w:rPr>
        <w:t xml:space="preserve"> use your one-pager (two-sided) vocabulary sheet to help you create your script </w:t>
      </w:r>
      <w:r w:rsidR="00143C63">
        <w:rPr>
          <w:rFonts w:ascii="Times New Roman" w:hAnsi="Times New Roman" w:cs="Times New Roman"/>
        </w:rPr>
        <w:t>(and highlight as directed below)</w:t>
      </w:r>
      <w:r w:rsidR="00FF1441">
        <w:rPr>
          <w:rFonts w:ascii="Times New Roman" w:hAnsi="Times New Roman" w:cs="Times New Roman"/>
        </w:rPr>
        <w:t xml:space="preserve">; you will use vocaroo.com to record your conversations </w:t>
      </w:r>
    </w:p>
    <w:p w14:paraId="0902A6F6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You each must use at least one tag question in the skit.  </w:t>
      </w:r>
      <w:r w:rsidRPr="00511FD2">
        <w:rPr>
          <w:rFonts w:ascii="Times New Roman" w:hAnsi="Times New Roman" w:cs="Times New Roman"/>
          <w:b/>
          <w:bCs/>
        </w:rPr>
        <w:t>Highlight in pink</w:t>
      </w:r>
      <w:r w:rsidRPr="00511FD2">
        <w:rPr>
          <w:rFonts w:ascii="Times New Roman" w:hAnsi="Times New Roman" w:cs="Times New Roman"/>
        </w:rPr>
        <w:t>.</w:t>
      </w:r>
    </w:p>
    <w:p w14:paraId="45CBEC1B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You each must use an expression from “Other Expressions”.  </w:t>
      </w:r>
      <w:r w:rsidRPr="00511FD2">
        <w:rPr>
          <w:rFonts w:ascii="Times New Roman" w:hAnsi="Times New Roman" w:cs="Times New Roman"/>
          <w:b/>
          <w:bCs/>
        </w:rPr>
        <w:t>Highlight in blue</w:t>
      </w:r>
      <w:r w:rsidRPr="00511FD2">
        <w:rPr>
          <w:rFonts w:ascii="Times New Roman" w:hAnsi="Times New Roman" w:cs="Times New Roman"/>
        </w:rPr>
        <w:t>.</w:t>
      </w:r>
    </w:p>
    <w:p w14:paraId="3B2D9F40" w14:textId="77777777" w:rsidR="00511FD2" w:rsidRPr="00511FD2" w:rsidRDefault="00511FD2" w:rsidP="00511FD2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 w:rsidRPr="00511FD2">
        <w:rPr>
          <w:rFonts w:ascii="Times New Roman" w:hAnsi="Times New Roman" w:cs="Times New Roman"/>
        </w:rPr>
        <w:t xml:space="preserve">You each must use a word from “Words in conversation”.  </w:t>
      </w:r>
      <w:r w:rsidRPr="00511FD2">
        <w:rPr>
          <w:rFonts w:ascii="Times New Roman" w:hAnsi="Times New Roman" w:cs="Times New Roman"/>
          <w:b/>
          <w:bCs/>
        </w:rPr>
        <w:t>Highlight in green</w:t>
      </w:r>
      <w:r w:rsidRPr="00511FD2">
        <w:rPr>
          <w:rFonts w:ascii="Times New Roman" w:hAnsi="Times New Roman" w:cs="Times New Roman"/>
        </w:rPr>
        <w:t xml:space="preserve">. </w:t>
      </w:r>
    </w:p>
    <w:p w14:paraId="71532B2C" w14:textId="07A9D6A0" w:rsidR="00834B5C" w:rsidRDefault="00834B5C" w:rsidP="00511FD2">
      <w:pPr>
        <w:spacing w:after="0" w:line="240" w:lineRule="auto"/>
        <w:rPr>
          <w:rFonts w:ascii="Times New Roman" w:hAnsi="Times New Roman" w:cs="Times New Roman"/>
        </w:rPr>
      </w:pPr>
    </w:p>
    <w:p w14:paraId="32BC2ECC" w14:textId="223F6459" w:rsidR="00FF1441" w:rsidRDefault="00143C63" w:rsidP="00511F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Grading:</w:t>
      </w:r>
      <w:r>
        <w:rPr>
          <w:rFonts w:ascii="Times New Roman" w:hAnsi="Times New Roman" w:cs="Times New Roman"/>
        </w:rPr>
        <w:t xml:space="preserve"> you will be graded on 5 elements</w:t>
      </w:r>
    </w:p>
    <w:p w14:paraId="1E1A99AA" w14:textId="37DF7241" w:rsidR="00143C63" w:rsidRDefault="00143C63" w:rsidP="00143C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Content: you included all 8 elements above and appropriately used the vocabulary necessary to communicate</w:t>
      </w:r>
    </w:p>
    <w:p w14:paraId="2BEFF3DB" w14:textId="66D7D58D" w:rsidR="00143C63" w:rsidRDefault="00143C63" w:rsidP="00143C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Comprehension: you understood what was said and responded appropriately</w:t>
      </w:r>
    </w:p>
    <w:p w14:paraId="7C4D0E51" w14:textId="79315D33" w:rsidR="00143C63" w:rsidRDefault="00143C63" w:rsidP="00143C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Comprehensibility: the listener was able to understand what you were trying to communicate</w:t>
      </w:r>
    </w:p>
    <w:p w14:paraId="7BE78DA5" w14:textId="37F10D57" w:rsidR="00143C63" w:rsidRDefault="00143C63" w:rsidP="00143C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Accuracy: you used language correctly including grammar, spelling, word order, and punctuation</w:t>
      </w:r>
    </w:p>
    <w:p w14:paraId="5EE8CC0B" w14:textId="7C7963D6" w:rsidR="00143C63" w:rsidRDefault="00143C63" w:rsidP="00143C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Fluency: you spoke clearly and without hesitation</w:t>
      </w:r>
      <w:r w:rsidR="006C3EE4">
        <w:rPr>
          <w:rFonts w:ascii="Times New Roman" w:hAnsi="Times New Roman" w:cs="Times New Roman"/>
        </w:rPr>
        <w:t xml:space="preserve"> (REHEARSE!</w:t>
      </w:r>
      <w:proofErr w:type="gramStart"/>
      <w:r w:rsidR="006C3EE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pronunciation sounded natural and correct</w:t>
      </w:r>
    </w:p>
    <w:p w14:paraId="0F418802" w14:textId="77777777" w:rsidR="00C026A5" w:rsidRDefault="00C026A5" w:rsidP="00143C63">
      <w:pPr>
        <w:spacing w:after="0" w:line="240" w:lineRule="auto"/>
        <w:rPr>
          <w:rFonts w:ascii="Times New Roman" w:hAnsi="Times New Roman" w:cs="Times New Roman"/>
        </w:rPr>
      </w:pPr>
    </w:p>
    <w:p w14:paraId="37B1EB6F" w14:textId="2D9D869A" w:rsidR="00143C63" w:rsidRDefault="00143C63" w:rsidP="00143C6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full</w:t>
      </w:r>
      <w:proofErr w:type="gramEnd"/>
      <w:r>
        <w:rPr>
          <w:rFonts w:ascii="Times New Roman" w:hAnsi="Times New Roman" w:cs="Times New Roman"/>
        </w:rPr>
        <w:t xml:space="preserve"> rubric is available on our class website and on the Canvas assignment</w:t>
      </w:r>
    </w:p>
    <w:p w14:paraId="276D5E4C" w14:textId="77777777" w:rsidR="00143C63" w:rsidRPr="00143C63" w:rsidRDefault="00143C63" w:rsidP="00143C63">
      <w:pPr>
        <w:spacing w:after="0" w:line="240" w:lineRule="auto"/>
        <w:rPr>
          <w:rFonts w:ascii="Times New Roman" w:hAnsi="Times New Roman" w:cs="Times New Roman"/>
        </w:rPr>
      </w:pPr>
    </w:p>
    <w:p w14:paraId="01B1B767" w14:textId="19D59282" w:rsidR="00FF1441" w:rsidRDefault="00FF1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623F86" w14:textId="6CB1D09B" w:rsidR="001657A6" w:rsidRDefault="00183E26" w:rsidP="00511FD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Nombre(s):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Clase: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22151F5" w14:textId="77777777" w:rsidR="00647BFD" w:rsidRDefault="00647BFD" w:rsidP="00511FD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4AA8594" w14:textId="77777777" w:rsidR="00183E26" w:rsidRPr="00183E26" w:rsidRDefault="00183E26" w:rsidP="00511FD2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1890"/>
        <w:gridCol w:w="8725"/>
      </w:tblGrid>
      <w:tr w:rsidR="00183E26" w:rsidRPr="00143C63" w14:paraId="7F0AFE42" w14:textId="77777777" w:rsidTr="00647BFD">
        <w:tc>
          <w:tcPr>
            <w:tcW w:w="1890" w:type="dxa"/>
          </w:tcPr>
          <w:p w14:paraId="3C5F33DB" w14:textId="77777777" w:rsidR="00183E26" w:rsidRPr="00143C63" w:rsidRDefault="00183E26" w:rsidP="00647BFD">
            <w:pPr>
              <w:rPr>
                <w:rFonts w:ascii="Times New Roman" w:hAnsi="Times New Roman" w:cs="Times New Roman"/>
                <w:b/>
                <w:bCs/>
              </w:rPr>
            </w:pPr>
            <w:r w:rsidRPr="00143C6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8725" w:type="dxa"/>
          </w:tcPr>
          <w:p w14:paraId="2B553625" w14:textId="77777777" w:rsidR="00183E26" w:rsidRPr="00143C63" w:rsidRDefault="00183E26" w:rsidP="00647BFD">
            <w:pPr>
              <w:rPr>
                <w:rFonts w:ascii="Times New Roman" w:hAnsi="Times New Roman" w:cs="Times New Roman"/>
                <w:b/>
                <w:bCs/>
              </w:rPr>
            </w:pPr>
            <w:r w:rsidRPr="00143C63">
              <w:rPr>
                <w:rFonts w:ascii="Times New Roman" w:hAnsi="Times New Roman" w:cs="Times New Roman"/>
                <w:b/>
                <w:bCs/>
              </w:rPr>
              <w:t>Lines</w:t>
            </w:r>
          </w:p>
        </w:tc>
      </w:tr>
      <w:tr w:rsidR="00183E26" w14:paraId="45D200A6" w14:textId="77777777" w:rsidTr="00647BFD">
        <w:tc>
          <w:tcPr>
            <w:tcW w:w="1890" w:type="dxa"/>
          </w:tcPr>
          <w:p w14:paraId="63C91B7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53091C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23566E4B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1589308F" w14:textId="77777777" w:rsidTr="00647BFD">
        <w:tc>
          <w:tcPr>
            <w:tcW w:w="1890" w:type="dxa"/>
          </w:tcPr>
          <w:p w14:paraId="246FAC22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6B2B674B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7B26AB5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D268BC4" w14:textId="77777777" w:rsidTr="00647BFD">
        <w:tc>
          <w:tcPr>
            <w:tcW w:w="1890" w:type="dxa"/>
          </w:tcPr>
          <w:p w14:paraId="4B1897B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09814969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3FE9F346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64797BE3" w14:textId="77777777" w:rsidTr="00647BFD">
        <w:tc>
          <w:tcPr>
            <w:tcW w:w="1890" w:type="dxa"/>
          </w:tcPr>
          <w:p w14:paraId="1ACC8EA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48A970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3D1D8DD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2839CDC2" w14:textId="77777777" w:rsidTr="00647BFD">
        <w:tc>
          <w:tcPr>
            <w:tcW w:w="1890" w:type="dxa"/>
          </w:tcPr>
          <w:p w14:paraId="239298F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4A0426D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1C529C1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611E36CF" w14:textId="77777777" w:rsidTr="00647BFD">
        <w:tc>
          <w:tcPr>
            <w:tcW w:w="1890" w:type="dxa"/>
          </w:tcPr>
          <w:p w14:paraId="4C974AF1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6322D39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A1D4CF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4691B71E" w14:textId="77777777" w:rsidTr="00647BFD">
        <w:tc>
          <w:tcPr>
            <w:tcW w:w="1890" w:type="dxa"/>
          </w:tcPr>
          <w:p w14:paraId="5F297AF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555E3DED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1B7A86C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5F369B61" w14:textId="77777777" w:rsidTr="00647BFD">
        <w:tc>
          <w:tcPr>
            <w:tcW w:w="1890" w:type="dxa"/>
          </w:tcPr>
          <w:p w14:paraId="5F2ADB87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0A34BDE3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246559E6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1A91EEB" w14:textId="77777777" w:rsidTr="00647BFD">
        <w:tc>
          <w:tcPr>
            <w:tcW w:w="1890" w:type="dxa"/>
          </w:tcPr>
          <w:p w14:paraId="4CF3B56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C81F53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60AA55C4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44B79E1" w14:textId="77777777" w:rsidTr="00647BFD">
        <w:tc>
          <w:tcPr>
            <w:tcW w:w="1890" w:type="dxa"/>
          </w:tcPr>
          <w:p w14:paraId="5013C143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20EA016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C44BE7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7EE4C2E2" w14:textId="77777777" w:rsidTr="00647BFD">
        <w:tc>
          <w:tcPr>
            <w:tcW w:w="1890" w:type="dxa"/>
          </w:tcPr>
          <w:p w14:paraId="5E8F6B6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F173C62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797454C3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66966A8D" w14:textId="77777777" w:rsidTr="00647BFD">
        <w:tc>
          <w:tcPr>
            <w:tcW w:w="1890" w:type="dxa"/>
          </w:tcPr>
          <w:p w14:paraId="291556A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2AA3CE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7F03E64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7BAC61A6" w14:textId="77777777" w:rsidTr="00647BFD">
        <w:tc>
          <w:tcPr>
            <w:tcW w:w="1890" w:type="dxa"/>
          </w:tcPr>
          <w:p w14:paraId="33829677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33D314A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3CBC75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328B306F" w14:textId="77777777" w:rsidTr="00647BFD">
        <w:tc>
          <w:tcPr>
            <w:tcW w:w="1890" w:type="dxa"/>
          </w:tcPr>
          <w:p w14:paraId="1F2B0AD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514C164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6EFE72E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40CB55BB" w14:textId="77777777" w:rsidTr="00647BFD">
        <w:tc>
          <w:tcPr>
            <w:tcW w:w="1890" w:type="dxa"/>
          </w:tcPr>
          <w:p w14:paraId="20CDD96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141B3944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7370932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1EFF448F" w14:textId="77777777" w:rsidTr="00647BFD">
        <w:tc>
          <w:tcPr>
            <w:tcW w:w="1890" w:type="dxa"/>
          </w:tcPr>
          <w:p w14:paraId="53A4B0E3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7022D904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03EC658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496BB53" w14:textId="77777777" w:rsidTr="00647BFD">
        <w:tc>
          <w:tcPr>
            <w:tcW w:w="1890" w:type="dxa"/>
          </w:tcPr>
          <w:p w14:paraId="41F5DFFD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109ED60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3885EB0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23199082" w14:textId="77777777" w:rsidTr="00647BFD">
        <w:tc>
          <w:tcPr>
            <w:tcW w:w="1890" w:type="dxa"/>
          </w:tcPr>
          <w:p w14:paraId="259D06B7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141770B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624C45AB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6355FCD6" w14:textId="77777777" w:rsidTr="00647BFD">
        <w:tc>
          <w:tcPr>
            <w:tcW w:w="1890" w:type="dxa"/>
          </w:tcPr>
          <w:p w14:paraId="26C98779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1C5EE1E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7F0E516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36077661" w14:textId="77777777" w:rsidTr="00647BFD">
        <w:tc>
          <w:tcPr>
            <w:tcW w:w="1890" w:type="dxa"/>
          </w:tcPr>
          <w:p w14:paraId="74D199E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2809E592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1EB8E3CA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491567D" w14:textId="77777777" w:rsidTr="00647BFD">
        <w:tc>
          <w:tcPr>
            <w:tcW w:w="1890" w:type="dxa"/>
          </w:tcPr>
          <w:p w14:paraId="57553157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7A52C91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54F98C89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04C8AD91" w14:textId="77777777" w:rsidTr="00647BFD">
        <w:tc>
          <w:tcPr>
            <w:tcW w:w="1890" w:type="dxa"/>
          </w:tcPr>
          <w:p w14:paraId="56AFB068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2D0F6C0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3B152F7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4114286A" w14:textId="77777777" w:rsidTr="00647BFD">
        <w:tc>
          <w:tcPr>
            <w:tcW w:w="1890" w:type="dxa"/>
          </w:tcPr>
          <w:p w14:paraId="21B7535E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1105FFC3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2E31A1AD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4A692712" w14:textId="77777777" w:rsidTr="00647BFD">
        <w:tc>
          <w:tcPr>
            <w:tcW w:w="1890" w:type="dxa"/>
          </w:tcPr>
          <w:p w14:paraId="3D5F37AF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08E811DD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4A02043B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  <w:tr w:rsidR="00183E26" w14:paraId="28FF17B4" w14:textId="77777777" w:rsidTr="00647BFD">
        <w:tc>
          <w:tcPr>
            <w:tcW w:w="1890" w:type="dxa"/>
          </w:tcPr>
          <w:p w14:paraId="3F0CBD00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  <w:p w14:paraId="66BB6C35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</w:tcPr>
          <w:p w14:paraId="3F332AD6" w14:textId="77777777" w:rsidR="00183E26" w:rsidRDefault="00183E26" w:rsidP="00647BFD">
            <w:pPr>
              <w:rPr>
                <w:rFonts w:ascii="Times New Roman" w:hAnsi="Times New Roman" w:cs="Times New Roman"/>
              </w:rPr>
            </w:pPr>
          </w:p>
        </w:tc>
      </w:tr>
    </w:tbl>
    <w:p w14:paraId="502C2622" w14:textId="77777777" w:rsidR="001657A6" w:rsidRDefault="00165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CA7002" w14:textId="564B16AC" w:rsidR="00907A81" w:rsidRPr="002E5052" w:rsidRDefault="00907A81" w:rsidP="00907A81">
      <w:pPr>
        <w:spacing w:after="0" w:line="240" w:lineRule="auto"/>
        <w:jc w:val="center"/>
        <w:rPr>
          <w:rFonts w:ascii="Bell MT" w:hAnsi="Bell MT" w:cs="Times New Roman"/>
          <w:b/>
          <w:bCs/>
          <w:u w:val="single"/>
        </w:rPr>
      </w:pPr>
      <w:r w:rsidRPr="007258E8">
        <w:rPr>
          <w:rFonts w:ascii="Bell MT" w:hAnsi="Bell MT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C37DE95" wp14:editId="6662DC82">
            <wp:simplePos x="0" y="0"/>
            <wp:positionH relativeFrom="column">
              <wp:posOffset>4417060</wp:posOffset>
            </wp:positionH>
            <wp:positionV relativeFrom="page">
              <wp:posOffset>457200</wp:posOffset>
            </wp:positionV>
            <wp:extent cx="226695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418" y="21214"/>
                <wp:lineTo x="21418" y="0"/>
                <wp:lineTo x="0" y="0"/>
              </wp:wrapPolygon>
            </wp:wrapTight>
            <wp:docPr id="1886746734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2669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8E8">
        <w:rPr>
          <w:rFonts w:ascii="Bell MT" w:hAnsi="Bell MT"/>
          <w:noProof/>
        </w:rPr>
        <w:drawing>
          <wp:anchor distT="0" distB="0" distL="114300" distR="114300" simplePos="0" relativeHeight="251665408" behindDoc="1" locked="0" layoutInCell="1" allowOverlap="1" wp14:anchorId="79B25405" wp14:editId="494E3A21">
            <wp:simplePos x="0" y="0"/>
            <wp:positionH relativeFrom="column">
              <wp:posOffset>2240280</wp:posOffset>
            </wp:positionH>
            <wp:positionV relativeFrom="page">
              <wp:posOffset>457214</wp:posOffset>
            </wp:positionV>
            <wp:extent cx="2178733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342" y="21214"/>
                <wp:lineTo x="21342" y="0"/>
                <wp:lineTo x="0" y="0"/>
              </wp:wrapPolygon>
            </wp:wrapTight>
            <wp:docPr id="815113581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1787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8E8">
        <w:rPr>
          <w:rFonts w:ascii="Bell MT" w:hAnsi="Bell MT"/>
          <w:noProof/>
        </w:rPr>
        <w:drawing>
          <wp:anchor distT="0" distB="0" distL="114300" distR="114300" simplePos="0" relativeHeight="251664384" behindDoc="1" locked="0" layoutInCell="1" allowOverlap="1" wp14:anchorId="5918D6A2" wp14:editId="28EEEC1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2402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490" y="21214"/>
                <wp:lineTo x="21490" y="0"/>
                <wp:lineTo x="0" y="0"/>
              </wp:wrapPolygon>
            </wp:wrapTight>
            <wp:docPr id="2144102399" name="Picture 1" descr="Kitchen Borders: Over 37,885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chen Borders: Over 37,885 Royalt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3" b="6338"/>
                    <a:stretch/>
                  </pic:blipFill>
                  <pic:spPr bwMode="auto">
                    <a:xfrm>
                      <a:off x="0" y="0"/>
                      <a:ext cx="2240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052">
        <w:rPr>
          <w:rFonts w:ascii="Bell MT" w:hAnsi="Bell MT" w:cs="Times New Roman"/>
          <w:b/>
          <w:bCs/>
          <w:u w:val="single"/>
        </w:rPr>
        <w:t xml:space="preserve">Quarter 4 Final Project for </w:t>
      </w:r>
      <w:r w:rsidRPr="002E5052">
        <w:rPr>
          <w:rFonts w:ascii="Bell MT" w:hAnsi="Bell MT" w:cs="Times New Roman"/>
          <w:b/>
          <w:bCs/>
          <w:i/>
          <w:iCs/>
          <w:u w:val="single"/>
        </w:rPr>
        <w:t>En la Ciudad</w:t>
      </w:r>
      <w:r w:rsidRPr="002E5052">
        <w:rPr>
          <w:rFonts w:ascii="Bell MT" w:hAnsi="Bell MT" w:cs="Times New Roman"/>
          <w:b/>
          <w:bCs/>
          <w:u w:val="single"/>
        </w:rPr>
        <w:t xml:space="preserve"> Unit</w:t>
      </w:r>
      <w:r w:rsidRPr="002E5052">
        <w:rPr>
          <w:rFonts w:ascii="Bell MT" w:hAnsi="Bell MT" w:cs="Times New Roman"/>
          <w:b/>
          <w:bCs/>
          <w:u w:val="single"/>
        </w:rPr>
        <w:t xml:space="preserve"> Rubric</w:t>
      </w:r>
    </w:p>
    <w:p w14:paraId="7BA8474E" w14:textId="77777777" w:rsidR="002E5052" w:rsidRDefault="002E5052" w:rsidP="002E5052">
      <w:pPr>
        <w:rPr>
          <w:rFonts w:ascii="Garamond" w:hAnsi="Garamond"/>
          <w:sz w:val="20"/>
          <w:szCs w:val="20"/>
        </w:rPr>
      </w:pPr>
      <w:r w:rsidRPr="001F54A6">
        <w:rPr>
          <w:rFonts w:ascii="Garamond" w:hAnsi="Garamond"/>
          <w:sz w:val="20"/>
          <w:szCs w:val="20"/>
        </w:rPr>
        <w:t>You can:</w:t>
      </w:r>
    </w:p>
    <w:p w14:paraId="01C46750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Ask your friend how he/she is feeling and why.</w:t>
      </w:r>
    </w:p>
    <w:p w14:paraId="66BC11CC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State: Let’s eat!</w:t>
      </w:r>
    </w:p>
    <w:p w14:paraId="58039F9E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Each of you </w:t>
      </w:r>
      <w:proofErr w:type="gramStart"/>
      <w:r>
        <w:rPr>
          <w:rFonts w:ascii="Garamond" w:hAnsi="Garamond"/>
          <w:sz w:val="16"/>
          <w:szCs w:val="16"/>
        </w:rPr>
        <w:t>state</w:t>
      </w:r>
      <w:proofErr w:type="gramEnd"/>
      <w:r>
        <w:rPr>
          <w:rFonts w:ascii="Garamond" w:hAnsi="Garamond"/>
          <w:sz w:val="16"/>
          <w:szCs w:val="16"/>
        </w:rPr>
        <w:t xml:space="preserve"> what you always eat and what you are going to eat.</w:t>
      </w:r>
    </w:p>
    <w:p w14:paraId="1E0F5F72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State what you are going to drink but you don’t see it on the menu.</w:t>
      </w:r>
    </w:p>
    <w:p w14:paraId="4ECD533B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Tell your partner to ask the waiter.</w:t>
      </w:r>
    </w:p>
    <w:p w14:paraId="35FEEED4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Each of you must ask and answer where you are going to go tomorrow.</w:t>
      </w:r>
    </w:p>
    <w:p w14:paraId="101D002D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Each of you will state how you are going to go.</w:t>
      </w:r>
    </w:p>
    <w:p w14:paraId="439C8AED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Each of you will state where it is located using a prepositional phrase for location and </w:t>
      </w:r>
      <w:proofErr w:type="spellStart"/>
      <w:r>
        <w:rPr>
          <w:rFonts w:ascii="Garamond" w:hAnsi="Garamond"/>
          <w:sz w:val="16"/>
          <w:szCs w:val="16"/>
        </w:rPr>
        <w:t>estar</w:t>
      </w:r>
      <w:proofErr w:type="spellEnd"/>
      <w:r>
        <w:rPr>
          <w:rFonts w:ascii="Garamond" w:hAnsi="Garamond"/>
          <w:sz w:val="16"/>
          <w:szCs w:val="16"/>
        </w:rPr>
        <w:t>.</w:t>
      </w:r>
    </w:p>
    <w:p w14:paraId="678A71FF" w14:textId="77777777" w:rsidR="002E5052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Tag question.</w:t>
      </w:r>
    </w:p>
    <w:p w14:paraId="454443EA" w14:textId="77777777" w:rsidR="002E5052" w:rsidRPr="007253F4" w:rsidRDefault="002E5052" w:rsidP="002E5052">
      <w:pPr>
        <w:numPr>
          <w:ilvl w:val="0"/>
          <w:numId w:val="3"/>
        </w:num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“Other expressions” and “Words in conversation”.</w:t>
      </w:r>
    </w:p>
    <w:p w14:paraId="66EE40A5" w14:textId="77777777" w:rsidR="002E5052" w:rsidRPr="001F54A6" w:rsidRDefault="002E5052" w:rsidP="002E5052">
      <w:pPr>
        <w:rPr>
          <w:rFonts w:ascii="Garamond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E5052" w:rsidRPr="00FD7AE5" w14:paraId="1AE8E9F5" w14:textId="77777777" w:rsidTr="00E5612D">
        <w:tc>
          <w:tcPr>
            <w:tcW w:w="2952" w:type="dxa"/>
            <w:shd w:val="clear" w:color="auto" w:fill="auto"/>
          </w:tcPr>
          <w:p w14:paraId="5D32F592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Content</w:t>
            </w:r>
          </w:p>
        </w:tc>
        <w:tc>
          <w:tcPr>
            <w:tcW w:w="2952" w:type="dxa"/>
            <w:shd w:val="clear" w:color="auto" w:fill="auto"/>
          </w:tcPr>
          <w:p w14:paraId="0703D702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You used the functions and vocabulary necessary to communicate.</w:t>
            </w:r>
          </w:p>
        </w:tc>
        <w:tc>
          <w:tcPr>
            <w:tcW w:w="2952" w:type="dxa"/>
            <w:shd w:val="clear" w:color="auto" w:fill="auto"/>
          </w:tcPr>
          <w:p w14:paraId="395C0998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 xml:space="preserve">4          3           2           1 </w:t>
            </w:r>
          </w:p>
        </w:tc>
      </w:tr>
      <w:tr w:rsidR="002E5052" w:rsidRPr="00FD7AE5" w14:paraId="5716C900" w14:textId="77777777" w:rsidTr="00E5612D">
        <w:tc>
          <w:tcPr>
            <w:tcW w:w="2952" w:type="dxa"/>
            <w:shd w:val="clear" w:color="auto" w:fill="auto"/>
          </w:tcPr>
          <w:p w14:paraId="74641865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Comprehension</w:t>
            </w:r>
          </w:p>
        </w:tc>
        <w:tc>
          <w:tcPr>
            <w:tcW w:w="2952" w:type="dxa"/>
            <w:shd w:val="clear" w:color="auto" w:fill="auto"/>
          </w:tcPr>
          <w:p w14:paraId="3F08C3F7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You understood what was said to you and responded appropriately.</w:t>
            </w:r>
          </w:p>
        </w:tc>
        <w:tc>
          <w:tcPr>
            <w:tcW w:w="2952" w:type="dxa"/>
            <w:shd w:val="clear" w:color="auto" w:fill="auto"/>
          </w:tcPr>
          <w:p w14:paraId="4E52BC83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4          3           2           1</w:t>
            </w:r>
          </w:p>
        </w:tc>
      </w:tr>
      <w:tr w:rsidR="002E5052" w:rsidRPr="00FD7AE5" w14:paraId="641C0C40" w14:textId="77777777" w:rsidTr="00E5612D">
        <w:tc>
          <w:tcPr>
            <w:tcW w:w="2952" w:type="dxa"/>
            <w:shd w:val="clear" w:color="auto" w:fill="auto"/>
          </w:tcPr>
          <w:p w14:paraId="2029F5EB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Comprehensibility</w:t>
            </w:r>
          </w:p>
        </w:tc>
        <w:tc>
          <w:tcPr>
            <w:tcW w:w="2952" w:type="dxa"/>
            <w:shd w:val="clear" w:color="auto" w:fill="auto"/>
          </w:tcPr>
          <w:p w14:paraId="04CC07F3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The listener was able to understand what you were trying to communicate.</w:t>
            </w:r>
          </w:p>
        </w:tc>
        <w:tc>
          <w:tcPr>
            <w:tcW w:w="2952" w:type="dxa"/>
            <w:shd w:val="clear" w:color="auto" w:fill="auto"/>
          </w:tcPr>
          <w:p w14:paraId="2259A502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4          3           2           1</w:t>
            </w:r>
          </w:p>
        </w:tc>
      </w:tr>
      <w:tr w:rsidR="002E5052" w:rsidRPr="00FD7AE5" w14:paraId="127FDA5D" w14:textId="77777777" w:rsidTr="00E5612D">
        <w:tc>
          <w:tcPr>
            <w:tcW w:w="2952" w:type="dxa"/>
            <w:shd w:val="clear" w:color="auto" w:fill="auto"/>
          </w:tcPr>
          <w:p w14:paraId="230EDAE1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Accuracy</w:t>
            </w:r>
          </w:p>
        </w:tc>
        <w:tc>
          <w:tcPr>
            <w:tcW w:w="2952" w:type="dxa"/>
            <w:shd w:val="clear" w:color="auto" w:fill="auto"/>
          </w:tcPr>
          <w:p w14:paraId="0BEFA53C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You used language correctly including grammar, spelling, word order, and punctuation.</w:t>
            </w:r>
          </w:p>
        </w:tc>
        <w:tc>
          <w:tcPr>
            <w:tcW w:w="2952" w:type="dxa"/>
            <w:shd w:val="clear" w:color="auto" w:fill="auto"/>
          </w:tcPr>
          <w:p w14:paraId="03A2AAD2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4          3           2           1</w:t>
            </w:r>
          </w:p>
        </w:tc>
      </w:tr>
      <w:tr w:rsidR="002E5052" w:rsidRPr="00FD7AE5" w14:paraId="79356337" w14:textId="77777777" w:rsidTr="00E5612D">
        <w:tc>
          <w:tcPr>
            <w:tcW w:w="2952" w:type="dxa"/>
            <w:shd w:val="clear" w:color="auto" w:fill="auto"/>
          </w:tcPr>
          <w:p w14:paraId="4DE8CB5F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Fluency</w:t>
            </w:r>
          </w:p>
        </w:tc>
        <w:tc>
          <w:tcPr>
            <w:tcW w:w="2952" w:type="dxa"/>
            <w:shd w:val="clear" w:color="auto" w:fill="auto"/>
          </w:tcPr>
          <w:p w14:paraId="76CECE14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You spoke clearly and without hesitation.  Your pronunciation and intonation sounded natural.</w:t>
            </w:r>
          </w:p>
        </w:tc>
        <w:tc>
          <w:tcPr>
            <w:tcW w:w="2952" w:type="dxa"/>
            <w:shd w:val="clear" w:color="auto" w:fill="auto"/>
          </w:tcPr>
          <w:p w14:paraId="76C4DBE9" w14:textId="77777777" w:rsidR="002E5052" w:rsidRPr="00FD7AE5" w:rsidRDefault="002E5052" w:rsidP="00E5612D">
            <w:pPr>
              <w:rPr>
                <w:rFonts w:ascii="Garamond" w:hAnsi="Garamond"/>
                <w:sz w:val="20"/>
                <w:szCs w:val="20"/>
              </w:rPr>
            </w:pPr>
            <w:r w:rsidRPr="00FD7AE5">
              <w:rPr>
                <w:rFonts w:ascii="Garamond" w:hAnsi="Garamond"/>
                <w:sz w:val="20"/>
                <w:szCs w:val="20"/>
              </w:rPr>
              <w:t>4          3           2           1</w:t>
            </w:r>
          </w:p>
        </w:tc>
      </w:tr>
    </w:tbl>
    <w:p w14:paraId="4AD5450D" w14:textId="77777777" w:rsidR="00FF1441" w:rsidRDefault="00FF1441" w:rsidP="00511F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7351DE" w:rsidRPr="00902AF3" w14:paraId="586641E7" w14:textId="77777777" w:rsidTr="00E5612D">
        <w:tc>
          <w:tcPr>
            <w:tcW w:w="2014" w:type="dxa"/>
            <w:shd w:val="clear" w:color="auto" w:fill="auto"/>
          </w:tcPr>
          <w:p w14:paraId="2DA83387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28CD8209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6F024B63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4613170A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6567C10F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</w:tr>
      <w:tr w:rsidR="007351DE" w:rsidRPr="00902AF3" w14:paraId="7A33374D" w14:textId="77777777" w:rsidTr="00E5612D">
        <w:tc>
          <w:tcPr>
            <w:tcW w:w="2014" w:type="dxa"/>
            <w:shd w:val="clear" w:color="auto" w:fill="F2F2F2"/>
          </w:tcPr>
          <w:p w14:paraId="65FB1282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Content</w:t>
            </w:r>
          </w:p>
        </w:tc>
        <w:tc>
          <w:tcPr>
            <w:tcW w:w="2014" w:type="dxa"/>
            <w:shd w:val="clear" w:color="auto" w:fill="F2F2F2"/>
          </w:tcPr>
          <w:p w14:paraId="6C01EC07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Complete</w:t>
            </w:r>
          </w:p>
        </w:tc>
        <w:tc>
          <w:tcPr>
            <w:tcW w:w="2014" w:type="dxa"/>
            <w:shd w:val="clear" w:color="auto" w:fill="F2F2F2"/>
          </w:tcPr>
          <w:p w14:paraId="20C8AA7A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Generally Complete</w:t>
            </w:r>
          </w:p>
        </w:tc>
        <w:tc>
          <w:tcPr>
            <w:tcW w:w="2014" w:type="dxa"/>
            <w:shd w:val="clear" w:color="auto" w:fill="F2F2F2"/>
          </w:tcPr>
          <w:p w14:paraId="4D40CD61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Somewhat Complete</w:t>
            </w:r>
          </w:p>
        </w:tc>
        <w:tc>
          <w:tcPr>
            <w:tcW w:w="2014" w:type="dxa"/>
            <w:shd w:val="clear" w:color="auto" w:fill="F2F2F2"/>
          </w:tcPr>
          <w:p w14:paraId="4A13F1E2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Incomplete</w:t>
            </w:r>
          </w:p>
        </w:tc>
      </w:tr>
      <w:tr w:rsidR="007351DE" w:rsidRPr="00902AF3" w14:paraId="1F4CF7AC" w14:textId="77777777" w:rsidTr="00E5612D">
        <w:tc>
          <w:tcPr>
            <w:tcW w:w="2014" w:type="dxa"/>
            <w:shd w:val="clear" w:color="auto" w:fill="auto"/>
          </w:tcPr>
          <w:p w14:paraId="19DD7AC3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60BB52FE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consistently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the appropriate functions and vocabulary necessary to communicate. All required content is covered.</w:t>
            </w:r>
          </w:p>
        </w:tc>
        <w:tc>
          <w:tcPr>
            <w:tcW w:w="2014" w:type="dxa"/>
            <w:shd w:val="clear" w:color="auto" w:fill="auto"/>
          </w:tcPr>
          <w:p w14:paraId="0D6BD768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usually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the appropriate functions and vocabulary necessary to communicate. Most of the required content is covered. </w:t>
            </w:r>
          </w:p>
        </w:tc>
        <w:tc>
          <w:tcPr>
            <w:tcW w:w="2014" w:type="dxa"/>
            <w:shd w:val="clear" w:color="auto" w:fill="auto"/>
          </w:tcPr>
          <w:p w14:paraId="7D33714B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sometimes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the appropriate functions and vocabulary necessary to communicate. Some of the required content is covered. </w:t>
            </w:r>
          </w:p>
        </w:tc>
        <w:tc>
          <w:tcPr>
            <w:tcW w:w="2014" w:type="dxa"/>
            <w:shd w:val="clear" w:color="auto" w:fill="auto"/>
          </w:tcPr>
          <w:p w14:paraId="398E3325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few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of the appropriate functions and vocabulary necessary to communicate. Few of the required content is covered.</w:t>
            </w:r>
          </w:p>
        </w:tc>
      </w:tr>
      <w:tr w:rsidR="007351DE" w:rsidRPr="00902AF3" w14:paraId="700AB2E7" w14:textId="77777777" w:rsidTr="00E5612D">
        <w:tc>
          <w:tcPr>
            <w:tcW w:w="2014" w:type="dxa"/>
            <w:shd w:val="clear" w:color="auto" w:fill="F2F2F2"/>
          </w:tcPr>
          <w:p w14:paraId="66C6442B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Comprehension</w:t>
            </w:r>
          </w:p>
        </w:tc>
        <w:tc>
          <w:tcPr>
            <w:tcW w:w="2014" w:type="dxa"/>
            <w:shd w:val="clear" w:color="auto" w:fill="F2F2F2"/>
          </w:tcPr>
          <w:p w14:paraId="5F3218C9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Total comprehension</w:t>
            </w:r>
          </w:p>
        </w:tc>
        <w:tc>
          <w:tcPr>
            <w:tcW w:w="2014" w:type="dxa"/>
            <w:shd w:val="clear" w:color="auto" w:fill="F2F2F2"/>
          </w:tcPr>
          <w:p w14:paraId="1FEDB7D4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General comprehension</w:t>
            </w:r>
          </w:p>
        </w:tc>
        <w:tc>
          <w:tcPr>
            <w:tcW w:w="2014" w:type="dxa"/>
            <w:shd w:val="clear" w:color="auto" w:fill="F2F2F2"/>
          </w:tcPr>
          <w:p w14:paraId="7DB20D90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Moderate comprehension</w:t>
            </w:r>
          </w:p>
        </w:tc>
        <w:tc>
          <w:tcPr>
            <w:tcW w:w="2014" w:type="dxa"/>
            <w:shd w:val="clear" w:color="auto" w:fill="F2F2F2"/>
          </w:tcPr>
          <w:p w14:paraId="32BF4D71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Little comprehension</w:t>
            </w:r>
          </w:p>
        </w:tc>
      </w:tr>
      <w:tr w:rsidR="007351DE" w:rsidRPr="00902AF3" w14:paraId="2AE8C75C" w14:textId="77777777" w:rsidTr="00E5612D">
        <w:tc>
          <w:tcPr>
            <w:tcW w:w="2014" w:type="dxa"/>
            <w:shd w:val="clear" w:color="auto" w:fill="auto"/>
          </w:tcPr>
          <w:p w14:paraId="657E335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358562E8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understands all of what is said to him or her.</w:t>
            </w:r>
          </w:p>
        </w:tc>
        <w:tc>
          <w:tcPr>
            <w:tcW w:w="2014" w:type="dxa"/>
            <w:shd w:val="clear" w:color="auto" w:fill="auto"/>
          </w:tcPr>
          <w:p w14:paraId="59303C3D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understands most of what is said to him or her.</w:t>
            </w:r>
          </w:p>
        </w:tc>
        <w:tc>
          <w:tcPr>
            <w:tcW w:w="2014" w:type="dxa"/>
            <w:shd w:val="clear" w:color="auto" w:fill="auto"/>
          </w:tcPr>
          <w:p w14:paraId="2A83E7D3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understands some of what is said to him or her.</w:t>
            </w:r>
          </w:p>
        </w:tc>
        <w:tc>
          <w:tcPr>
            <w:tcW w:w="2014" w:type="dxa"/>
            <w:shd w:val="clear" w:color="auto" w:fill="auto"/>
          </w:tcPr>
          <w:p w14:paraId="21614034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understands little of what is said to him or her.</w:t>
            </w:r>
          </w:p>
        </w:tc>
      </w:tr>
      <w:tr w:rsidR="007351DE" w:rsidRPr="00902AF3" w14:paraId="77CA11F5" w14:textId="77777777" w:rsidTr="00E5612D">
        <w:tc>
          <w:tcPr>
            <w:tcW w:w="2014" w:type="dxa"/>
            <w:shd w:val="clear" w:color="auto" w:fill="F2F2F2"/>
          </w:tcPr>
          <w:p w14:paraId="3F34DE4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Comprehensibility</w:t>
            </w:r>
          </w:p>
        </w:tc>
        <w:tc>
          <w:tcPr>
            <w:tcW w:w="2014" w:type="dxa"/>
            <w:shd w:val="clear" w:color="auto" w:fill="F2F2F2"/>
          </w:tcPr>
          <w:p w14:paraId="6A410D8E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Comprehensible</w:t>
            </w:r>
          </w:p>
        </w:tc>
        <w:tc>
          <w:tcPr>
            <w:tcW w:w="2014" w:type="dxa"/>
            <w:shd w:val="clear" w:color="auto" w:fill="F2F2F2"/>
          </w:tcPr>
          <w:p w14:paraId="5CB1FBC4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Usually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comprehensible</w:t>
            </w:r>
          </w:p>
        </w:tc>
        <w:tc>
          <w:tcPr>
            <w:tcW w:w="2014" w:type="dxa"/>
            <w:shd w:val="clear" w:color="auto" w:fill="F2F2F2"/>
          </w:tcPr>
          <w:p w14:paraId="33147FB8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Sometimes comprehensible</w:t>
            </w:r>
          </w:p>
        </w:tc>
        <w:tc>
          <w:tcPr>
            <w:tcW w:w="2014" w:type="dxa"/>
            <w:shd w:val="clear" w:color="auto" w:fill="F2F2F2"/>
          </w:tcPr>
          <w:p w14:paraId="347496C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Seldom comprehensible</w:t>
            </w:r>
          </w:p>
        </w:tc>
      </w:tr>
      <w:tr w:rsidR="007351DE" w:rsidRPr="00902AF3" w14:paraId="59282374" w14:textId="77777777" w:rsidTr="00E5612D">
        <w:tc>
          <w:tcPr>
            <w:tcW w:w="2014" w:type="dxa"/>
            <w:shd w:val="clear" w:color="auto" w:fill="auto"/>
          </w:tcPr>
          <w:p w14:paraId="1E1FDBE4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47438548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Listener understands all of what the speaker is trying to communicate.</w:t>
            </w:r>
          </w:p>
        </w:tc>
        <w:tc>
          <w:tcPr>
            <w:tcW w:w="2014" w:type="dxa"/>
            <w:shd w:val="clear" w:color="auto" w:fill="auto"/>
          </w:tcPr>
          <w:p w14:paraId="045CF1A1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Listener understands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most of what the speaker is trying to communicate.</w:t>
            </w:r>
          </w:p>
        </w:tc>
        <w:tc>
          <w:tcPr>
            <w:tcW w:w="2014" w:type="dxa"/>
            <w:shd w:val="clear" w:color="auto" w:fill="auto"/>
          </w:tcPr>
          <w:p w14:paraId="7CAE5220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Listener understands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less than half of what the speaker is trying to communicate.</w:t>
            </w:r>
          </w:p>
        </w:tc>
        <w:tc>
          <w:tcPr>
            <w:tcW w:w="2014" w:type="dxa"/>
            <w:shd w:val="clear" w:color="auto" w:fill="auto"/>
          </w:tcPr>
          <w:p w14:paraId="46918F02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Listener understands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little of what the speaker is trying to communicate.</w:t>
            </w:r>
          </w:p>
        </w:tc>
      </w:tr>
      <w:tr w:rsidR="007351DE" w:rsidRPr="00902AF3" w14:paraId="43D7BBFF" w14:textId="77777777" w:rsidTr="00E5612D">
        <w:tc>
          <w:tcPr>
            <w:tcW w:w="2014" w:type="dxa"/>
            <w:shd w:val="clear" w:color="auto" w:fill="F2F2F2"/>
          </w:tcPr>
          <w:p w14:paraId="73E51046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Accuracy</w:t>
            </w:r>
          </w:p>
        </w:tc>
        <w:tc>
          <w:tcPr>
            <w:tcW w:w="2014" w:type="dxa"/>
            <w:shd w:val="clear" w:color="auto" w:fill="F2F2F2"/>
          </w:tcPr>
          <w:p w14:paraId="35AE464A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Accurate</w:t>
            </w:r>
          </w:p>
        </w:tc>
        <w:tc>
          <w:tcPr>
            <w:tcW w:w="2014" w:type="dxa"/>
            <w:shd w:val="clear" w:color="auto" w:fill="F2F2F2"/>
          </w:tcPr>
          <w:p w14:paraId="79CB5E45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Usually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accurate</w:t>
            </w:r>
          </w:p>
        </w:tc>
        <w:tc>
          <w:tcPr>
            <w:tcW w:w="2014" w:type="dxa"/>
            <w:shd w:val="clear" w:color="auto" w:fill="F2F2F2"/>
          </w:tcPr>
          <w:p w14:paraId="09EC71A9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Sometimes accurate</w:t>
            </w:r>
          </w:p>
        </w:tc>
        <w:tc>
          <w:tcPr>
            <w:tcW w:w="2014" w:type="dxa"/>
            <w:shd w:val="clear" w:color="auto" w:fill="F2F2F2"/>
          </w:tcPr>
          <w:p w14:paraId="4ED105C8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Seldom accurate</w:t>
            </w:r>
          </w:p>
        </w:tc>
      </w:tr>
      <w:tr w:rsidR="007351DE" w:rsidRPr="00902AF3" w14:paraId="6D9AA9AD" w14:textId="77777777" w:rsidTr="00E5612D">
        <w:tc>
          <w:tcPr>
            <w:tcW w:w="2014" w:type="dxa"/>
            <w:shd w:val="clear" w:color="auto" w:fill="auto"/>
          </w:tcPr>
          <w:p w14:paraId="46540685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208AF0D6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language correctly including grammar and word order.</w:t>
            </w:r>
          </w:p>
        </w:tc>
        <w:tc>
          <w:tcPr>
            <w:tcW w:w="2014" w:type="dxa"/>
            <w:shd w:val="clear" w:color="auto" w:fill="auto"/>
          </w:tcPr>
          <w:p w14:paraId="0D461763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usually uses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language correctly including grammar and word order.</w:t>
            </w:r>
          </w:p>
        </w:tc>
        <w:tc>
          <w:tcPr>
            <w:tcW w:w="2014" w:type="dxa"/>
            <w:shd w:val="clear" w:color="auto" w:fill="auto"/>
          </w:tcPr>
          <w:p w14:paraId="54FBFC0B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has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some problems with language usage.</w:t>
            </w:r>
          </w:p>
        </w:tc>
        <w:tc>
          <w:tcPr>
            <w:tcW w:w="2014" w:type="dxa"/>
            <w:shd w:val="clear" w:color="auto" w:fill="auto"/>
          </w:tcPr>
          <w:p w14:paraId="62010BFC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makes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many errors in language usage.</w:t>
            </w:r>
          </w:p>
          <w:p w14:paraId="5D35A227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</w:p>
        </w:tc>
      </w:tr>
      <w:tr w:rsidR="007351DE" w:rsidRPr="00902AF3" w14:paraId="38114058" w14:textId="77777777" w:rsidTr="00E5612D">
        <w:tc>
          <w:tcPr>
            <w:tcW w:w="2014" w:type="dxa"/>
            <w:shd w:val="clear" w:color="auto" w:fill="F2F2F2"/>
          </w:tcPr>
          <w:p w14:paraId="616C472F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72577">
              <w:rPr>
                <w:rFonts w:ascii="Garamond" w:hAnsi="Garamond"/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2014" w:type="dxa"/>
            <w:shd w:val="clear" w:color="auto" w:fill="F2F2F2"/>
          </w:tcPr>
          <w:p w14:paraId="11F3C14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Fluent</w:t>
            </w:r>
          </w:p>
        </w:tc>
        <w:tc>
          <w:tcPr>
            <w:tcW w:w="2014" w:type="dxa"/>
            <w:shd w:val="clear" w:color="auto" w:fill="F2F2F2"/>
          </w:tcPr>
          <w:p w14:paraId="4F4B57A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Moderately fluent</w:t>
            </w:r>
          </w:p>
        </w:tc>
        <w:tc>
          <w:tcPr>
            <w:tcW w:w="2014" w:type="dxa"/>
            <w:shd w:val="clear" w:color="auto" w:fill="F2F2F2"/>
          </w:tcPr>
          <w:p w14:paraId="186F643D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Somewhat fluent</w:t>
            </w:r>
          </w:p>
        </w:tc>
        <w:tc>
          <w:tcPr>
            <w:tcW w:w="2014" w:type="dxa"/>
            <w:shd w:val="clear" w:color="auto" w:fill="F2F2F2"/>
          </w:tcPr>
          <w:p w14:paraId="04652A37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sz w:val="16"/>
                <w:szCs w:val="16"/>
              </w:rPr>
            </w:pPr>
            <w:r w:rsidRPr="00072577">
              <w:rPr>
                <w:rFonts w:ascii="Garamond" w:hAnsi="Garamond"/>
                <w:sz w:val="16"/>
                <w:szCs w:val="16"/>
              </w:rPr>
              <w:t>Not fluent</w:t>
            </w:r>
          </w:p>
        </w:tc>
      </w:tr>
      <w:tr w:rsidR="007351DE" w:rsidRPr="00902AF3" w14:paraId="490D191C" w14:textId="77777777" w:rsidTr="00E5612D">
        <w:tc>
          <w:tcPr>
            <w:tcW w:w="2014" w:type="dxa"/>
            <w:shd w:val="clear" w:color="auto" w:fill="auto"/>
          </w:tcPr>
          <w:p w14:paraId="08DE4AEF" w14:textId="77777777" w:rsidR="007351DE" w:rsidRPr="00072577" w:rsidRDefault="007351DE" w:rsidP="00E5612D">
            <w:pPr>
              <w:pStyle w:val="NoSpacing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14:paraId="52ED79EE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speaks clearly without hesitation.  Pronunciation and intonation sound natural.  </w:t>
            </w:r>
          </w:p>
        </w:tc>
        <w:tc>
          <w:tcPr>
            <w:tcW w:w="2014" w:type="dxa"/>
            <w:shd w:val="clear" w:color="auto" w:fill="auto"/>
          </w:tcPr>
          <w:p w14:paraId="7B6B87C2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has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few problems with hesitation.  Slight problems with pronunciation and intonation.</w:t>
            </w:r>
          </w:p>
        </w:tc>
        <w:tc>
          <w:tcPr>
            <w:tcW w:w="2014" w:type="dxa"/>
            <w:shd w:val="clear" w:color="auto" w:fill="auto"/>
          </w:tcPr>
          <w:p w14:paraId="674417AF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has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some problems with hesitation.  Many problems with pronunciation and intonation.</w:t>
            </w:r>
          </w:p>
        </w:tc>
        <w:tc>
          <w:tcPr>
            <w:tcW w:w="2014" w:type="dxa"/>
            <w:shd w:val="clear" w:color="auto" w:fill="auto"/>
          </w:tcPr>
          <w:p w14:paraId="3A4D784E" w14:textId="77777777" w:rsidR="007351DE" w:rsidRPr="00072577" w:rsidRDefault="007351DE" w:rsidP="00E5612D">
            <w:pPr>
              <w:pStyle w:val="NoSpacing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Speaker hesitates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frequently and </w:t>
            </w:r>
            <w:proofErr w:type="gramStart"/>
            <w:r w:rsidRPr="00072577">
              <w:rPr>
                <w:rFonts w:ascii="Garamond" w:hAnsi="Garamond"/>
                <w:sz w:val="16"/>
                <w:szCs w:val="16"/>
              </w:rPr>
              <w:t>struggles</w:t>
            </w:r>
            <w:proofErr w:type="gramEnd"/>
            <w:r w:rsidRPr="00072577">
              <w:rPr>
                <w:rFonts w:ascii="Garamond" w:hAnsi="Garamond"/>
                <w:sz w:val="16"/>
                <w:szCs w:val="16"/>
              </w:rPr>
              <w:t xml:space="preserve"> with pronunciation and intonation.</w:t>
            </w:r>
          </w:p>
        </w:tc>
      </w:tr>
    </w:tbl>
    <w:p w14:paraId="76324CF0" w14:textId="77777777" w:rsidR="002E5052" w:rsidRPr="00511FD2" w:rsidRDefault="002E5052" w:rsidP="00511FD2">
      <w:pPr>
        <w:spacing w:after="0" w:line="240" w:lineRule="auto"/>
        <w:rPr>
          <w:rFonts w:ascii="Times New Roman" w:hAnsi="Times New Roman" w:cs="Times New Roman"/>
        </w:rPr>
      </w:pPr>
    </w:p>
    <w:sectPr w:rsidR="002E5052" w:rsidRPr="00511FD2" w:rsidSect="00832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G Begin Agai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21F2D"/>
    <w:multiLevelType w:val="hybridMultilevel"/>
    <w:tmpl w:val="E2AEAE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F0B21"/>
    <w:multiLevelType w:val="hybridMultilevel"/>
    <w:tmpl w:val="D4067060"/>
    <w:lvl w:ilvl="0" w:tplc="1BF2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14A3C"/>
    <w:multiLevelType w:val="hybridMultilevel"/>
    <w:tmpl w:val="4AD2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70219">
    <w:abstractNumId w:val="2"/>
  </w:num>
  <w:num w:numId="2" w16cid:durableId="415052952">
    <w:abstractNumId w:val="0"/>
  </w:num>
  <w:num w:numId="3" w16cid:durableId="31696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jIyMDU3MjCyMLdQ0lEKTi0uzszPAykwqgUAyLk5/iwAAAA="/>
  </w:docVars>
  <w:rsids>
    <w:rsidRoot w:val="007258E8"/>
    <w:rsid w:val="00143C63"/>
    <w:rsid w:val="001657A6"/>
    <w:rsid w:val="00183E26"/>
    <w:rsid w:val="002E5052"/>
    <w:rsid w:val="00511FD2"/>
    <w:rsid w:val="005D3035"/>
    <w:rsid w:val="00647BFD"/>
    <w:rsid w:val="006C3EE4"/>
    <w:rsid w:val="007258E8"/>
    <w:rsid w:val="007351DE"/>
    <w:rsid w:val="00832A01"/>
    <w:rsid w:val="00834B5C"/>
    <w:rsid w:val="00907A81"/>
    <w:rsid w:val="00BA13BB"/>
    <w:rsid w:val="00C026A5"/>
    <w:rsid w:val="00C873F9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6B97"/>
  <w15:chartTrackingRefBased/>
  <w15:docId w15:val="{45CE1EFC-264D-418A-8E0F-575ECDC0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FD2"/>
    <w:pPr>
      <w:spacing w:after="0" w:line="240" w:lineRule="auto"/>
    </w:pPr>
  </w:style>
  <w:style w:type="table" w:styleId="TableGrid">
    <w:name w:val="Table Grid"/>
    <w:basedOn w:val="TableNormal"/>
    <w:uiPriority w:val="39"/>
    <w:rsid w:val="00FF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et\OneDrive\Documents\Custom%20Office%20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85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Petre</dc:creator>
  <cp:keywords/>
  <dc:description/>
  <cp:lastModifiedBy>Petre, Andrea</cp:lastModifiedBy>
  <cp:revision>8</cp:revision>
  <dcterms:created xsi:type="dcterms:W3CDTF">2025-05-19T14:51:00Z</dcterms:created>
  <dcterms:modified xsi:type="dcterms:W3CDTF">2025-05-19T17:11:00Z</dcterms:modified>
</cp:coreProperties>
</file>