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E972" w14:textId="3D66048F" w:rsidR="00B708D1" w:rsidRDefault="00B708D1" w:rsidP="00B708D1">
      <w:pPr>
        <w:spacing w:before="240"/>
      </w:pPr>
      <w:r>
        <w:rPr>
          <w:b/>
          <w:bCs/>
        </w:rPr>
        <w:t xml:space="preserve">Directions: </w:t>
      </w:r>
      <w:r>
        <w:t xml:space="preserve">You will be responsible for creating your </w:t>
      </w:r>
      <w:r w:rsidR="00E84FF0">
        <w:t>C</w:t>
      </w:r>
      <w:r>
        <w:t xml:space="preserve">hapter 3 </w:t>
      </w:r>
      <w:r w:rsidR="00E84FF0">
        <w:t>V</w:t>
      </w:r>
      <w:r>
        <w:t xml:space="preserve">ocab </w:t>
      </w:r>
      <w:r w:rsidR="00E84FF0">
        <w:t>J</w:t>
      </w:r>
      <w:r>
        <w:t xml:space="preserve">ournal entries.  Below is a rubric to help guide your decisions </w:t>
      </w:r>
      <w:r w:rsidR="007558B1">
        <w:t>about</w:t>
      </w:r>
      <w:r>
        <w:t xml:space="preserve"> what to include in your entries.</w:t>
      </w:r>
    </w:p>
    <w:p w14:paraId="7FE91A2A" w14:textId="67E16E8A" w:rsidR="00A721EA" w:rsidRPr="00A721EA" w:rsidRDefault="00A721EA" w:rsidP="00B708D1">
      <w:pPr>
        <w:spacing w:before="240"/>
        <w:rPr>
          <w:color w:val="FF0000"/>
        </w:rPr>
      </w:pPr>
      <w:r w:rsidRPr="00A721EA">
        <w:rPr>
          <w:color w:val="FF0000"/>
        </w:rPr>
        <w:t xml:space="preserve">IMPORTANT: </w:t>
      </w:r>
      <w:r>
        <w:rPr>
          <w:color w:val="FF0000"/>
        </w:rPr>
        <w:t xml:space="preserve">absolutely </w:t>
      </w:r>
      <w:r w:rsidRPr="00A721EA">
        <w:rPr>
          <w:color w:val="FF0000"/>
        </w:rPr>
        <w:t>no worked examples are to be included</w:t>
      </w:r>
      <w:r>
        <w:rPr>
          <w:color w:val="FF0000"/>
        </w:rPr>
        <w:t xml:space="preserve"> in your vocab journal. </w:t>
      </w:r>
    </w:p>
    <w:p w14:paraId="16663291" w14:textId="77777777" w:rsidR="001A69B5" w:rsidRPr="001A69B5" w:rsidRDefault="001A69B5" w:rsidP="001A69B5">
      <w:pPr>
        <w:rPr>
          <w:b/>
          <w:bCs/>
          <w:sz w:val="32"/>
          <w:szCs w:val="28"/>
        </w:rPr>
      </w:pPr>
      <w:r w:rsidRPr="001A69B5">
        <w:rPr>
          <w:b/>
          <w:bCs/>
          <w:sz w:val="32"/>
          <w:szCs w:val="28"/>
        </w:rPr>
        <w:t>3.1 Reflections</w:t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2402"/>
        <w:gridCol w:w="1170"/>
        <w:gridCol w:w="3891"/>
        <w:gridCol w:w="3440"/>
      </w:tblGrid>
      <w:tr w:rsidR="00B708D1" w14:paraId="31AB2250" w14:textId="77777777" w:rsidTr="00703681">
        <w:tc>
          <w:tcPr>
            <w:tcW w:w="2402" w:type="dxa"/>
            <w:shd w:val="clear" w:color="auto" w:fill="D9E2F3" w:themeFill="accent1" w:themeFillTint="33"/>
          </w:tcPr>
          <w:p w14:paraId="1D3AE115" w14:textId="7530621A" w:rsidR="00B708D1" w:rsidRPr="00703681" w:rsidRDefault="007D7177" w:rsidP="00B708D1">
            <w:pPr>
              <w:jc w:val="center"/>
              <w:rPr>
                <w:b/>
                <w:bCs/>
              </w:rPr>
            </w:pPr>
            <w:r w:rsidRPr="00703681">
              <w:rPr>
                <w:b/>
                <w:bCs/>
              </w:rPr>
              <w:t>Vocabulary Entry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76D9A217" w14:textId="3D819AD7" w:rsidR="00B708D1" w:rsidRPr="00703681" w:rsidRDefault="00B708D1" w:rsidP="00B708D1">
            <w:pPr>
              <w:jc w:val="right"/>
              <w:rPr>
                <w:b/>
                <w:bCs/>
              </w:rPr>
            </w:pPr>
            <w:r w:rsidRPr="00703681">
              <w:rPr>
                <w:b/>
                <w:bCs/>
              </w:rPr>
              <w:t>Score 0</w:t>
            </w:r>
          </w:p>
        </w:tc>
        <w:tc>
          <w:tcPr>
            <w:tcW w:w="3891" w:type="dxa"/>
            <w:shd w:val="clear" w:color="auto" w:fill="D9E2F3" w:themeFill="accent1" w:themeFillTint="33"/>
          </w:tcPr>
          <w:p w14:paraId="162C46CB" w14:textId="6E61331A" w:rsidR="00B708D1" w:rsidRPr="00703681" w:rsidRDefault="00B708D1" w:rsidP="00B708D1">
            <w:pPr>
              <w:jc w:val="right"/>
              <w:rPr>
                <w:b/>
                <w:bCs/>
              </w:rPr>
            </w:pPr>
            <w:r w:rsidRPr="00703681">
              <w:rPr>
                <w:b/>
                <w:bCs/>
              </w:rPr>
              <w:t>Score 1</w:t>
            </w:r>
          </w:p>
        </w:tc>
        <w:tc>
          <w:tcPr>
            <w:tcW w:w="3440" w:type="dxa"/>
            <w:shd w:val="clear" w:color="auto" w:fill="D9E2F3" w:themeFill="accent1" w:themeFillTint="33"/>
          </w:tcPr>
          <w:p w14:paraId="3BA485BB" w14:textId="6D910E3D" w:rsidR="00B708D1" w:rsidRPr="00703681" w:rsidRDefault="00B708D1" w:rsidP="00B708D1">
            <w:pPr>
              <w:jc w:val="right"/>
              <w:rPr>
                <w:b/>
                <w:bCs/>
              </w:rPr>
            </w:pPr>
            <w:r w:rsidRPr="00703681">
              <w:rPr>
                <w:b/>
                <w:bCs/>
              </w:rPr>
              <w:t>Score 2</w:t>
            </w:r>
          </w:p>
        </w:tc>
      </w:tr>
      <w:tr w:rsidR="007D7177" w14:paraId="1B468DC1" w14:textId="77777777" w:rsidTr="00703681">
        <w:tc>
          <w:tcPr>
            <w:tcW w:w="2402" w:type="dxa"/>
            <w:vAlign w:val="center"/>
          </w:tcPr>
          <w:p w14:paraId="7164CDC5" w14:textId="681E650A" w:rsidR="007D7177" w:rsidRPr="00703681" w:rsidRDefault="007D7177" w:rsidP="007558B1">
            <w:r w:rsidRPr="00703681">
              <w:t>Transformation</w:t>
            </w:r>
          </w:p>
        </w:tc>
        <w:tc>
          <w:tcPr>
            <w:tcW w:w="1170" w:type="dxa"/>
          </w:tcPr>
          <w:p w14:paraId="27A2B2D2" w14:textId="77777777" w:rsidR="007D7177" w:rsidRDefault="007D7177" w:rsidP="007D7177">
            <w:r>
              <w:t>Missing.</w:t>
            </w:r>
          </w:p>
          <w:p w14:paraId="4336E97D" w14:textId="639BF0AB" w:rsidR="007D7177" w:rsidRDefault="007D7177" w:rsidP="007D7177"/>
        </w:tc>
        <w:tc>
          <w:tcPr>
            <w:tcW w:w="3891" w:type="dxa"/>
          </w:tcPr>
          <w:p w14:paraId="7889ED79" w14:textId="7A7D1EDB" w:rsidR="008F7CCA" w:rsidRDefault="007D7177" w:rsidP="008F7CCA">
            <w:pPr>
              <w:spacing w:after="120"/>
            </w:pPr>
            <w:r>
              <w:t xml:space="preserve">Incomplete definition </w:t>
            </w:r>
            <w:r w:rsidRPr="001A69B5">
              <w:rPr>
                <w:i/>
                <w:iCs/>
              </w:rPr>
              <w:t>and/or</w:t>
            </w:r>
            <w:r>
              <w:t xml:space="preserve"> four main types.</w:t>
            </w:r>
          </w:p>
          <w:p w14:paraId="2CA8420B" w14:textId="67BF89D5" w:rsidR="008F7CCA" w:rsidRDefault="008F7CCA" w:rsidP="008F7CCA">
            <w:pPr>
              <w:spacing w:after="120"/>
            </w:pPr>
            <w:r>
              <w:t>Visually unappealing and messy/disorganized.</w:t>
            </w:r>
          </w:p>
        </w:tc>
        <w:tc>
          <w:tcPr>
            <w:tcW w:w="3440" w:type="dxa"/>
          </w:tcPr>
          <w:p w14:paraId="6E8052CF" w14:textId="77777777" w:rsidR="007D7177" w:rsidRDefault="007D7177" w:rsidP="008F7CCA">
            <w:pPr>
              <w:spacing w:after="120"/>
            </w:pPr>
            <w:r>
              <w:t>Definition</w:t>
            </w:r>
          </w:p>
          <w:p w14:paraId="3F3FDD76" w14:textId="77777777" w:rsidR="007D7177" w:rsidRDefault="007D7177" w:rsidP="008F7CCA">
            <w:pPr>
              <w:spacing w:after="120"/>
            </w:pPr>
            <w:r>
              <w:t>Four main types of transformations.</w:t>
            </w:r>
          </w:p>
          <w:p w14:paraId="4DFA6D79" w14:textId="4E1410CE" w:rsidR="008F7CCA" w:rsidRDefault="008F7CCA" w:rsidP="008F7CCA">
            <w:pPr>
              <w:spacing w:after="120"/>
            </w:pPr>
            <w:r>
              <w:t>Visually appealing.</w:t>
            </w:r>
          </w:p>
        </w:tc>
      </w:tr>
      <w:tr w:rsidR="001A69B5" w14:paraId="3A5B5E8D" w14:textId="77777777" w:rsidTr="00703681">
        <w:tc>
          <w:tcPr>
            <w:tcW w:w="2402" w:type="dxa"/>
            <w:vAlign w:val="center"/>
          </w:tcPr>
          <w:p w14:paraId="7CB8F3EF" w14:textId="025A954D" w:rsidR="001A69B5" w:rsidRPr="00703681" w:rsidRDefault="001A69B5" w:rsidP="007558B1">
            <w:r w:rsidRPr="00703681">
              <w:t>Reflection</w:t>
            </w:r>
          </w:p>
        </w:tc>
        <w:tc>
          <w:tcPr>
            <w:tcW w:w="1170" w:type="dxa"/>
          </w:tcPr>
          <w:p w14:paraId="1A69A56D" w14:textId="77777777" w:rsidR="001A69B5" w:rsidRDefault="001A69B5" w:rsidP="001A69B5">
            <w:r>
              <w:t>Missing.</w:t>
            </w:r>
          </w:p>
          <w:p w14:paraId="5E731B52" w14:textId="706CA8D5" w:rsidR="001A69B5" w:rsidRDefault="001A69B5" w:rsidP="001A69B5"/>
        </w:tc>
        <w:tc>
          <w:tcPr>
            <w:tcW w:w="3891" w:type="dxa"/>
          </w:tcPr>
          <w:p w14:paraId="7DD53FB4" w14:textId="77777777" w:rsidR="001A69B5" w:rsidRDefault="001A69B5" w:rsidP="008F7CCA">
            <w:pPr>
              <w:spacing w:after="120"/>
            </w:pPr>
            <w:r>
              <w:t>Definition</w:t>
            </w:r>
          </w:p>
          <w:p w14:paraId="09624AA9" w14:textId="77777777" w:rsidR="001A69B5" w:rsidRDefault="001A69B5" w:rsidP="008F7CCA">
            <w:pPr>
              <w:spacing w:after="120"/>
            </w:pPr>
            <w:r>
              <w:t>Missing or incomplete visual example</w:t>
            </w:r>
          </w:p>
          <w:p w14:paraId="00EC109B" w14:textId="1AD6EFB1" w:rsidR="008F7CCA" w:rsidRDefault="008F7CCA" w:rsidP="008F7CCA">
            <w:pPr>
              <w:spacing w:after="120"/>
            </w:pPr>
            <w:r>
              <w:t>Visually unappealing and messy/disorganized.</w:t>
            </w:r>
          </w:p>
        </w:tc>
        <w:tc>
          <w:tcPr>
            <w:tcW w:w="3440" w:type="dxa"/>
          </w:tcPr>
          <w:p w14:paraId="6B199540" w14:textId="77777777" w:rsidR="001A69B5" w:rsidRDefault="001A69B5" w:rsidP="008F7CCA">
            <w:pPr>
              <w:spacing w:after="120"/>
            </w:pPr>
            <w:r>
              <w:t>Definition</w:t>
            </w:r>
          </w:p>
          <w:p w14:paraId="71A1A8C0" w14:textId="15CA58CE" w:rsidR="008F7CCA" w:rsidRDefault="001A69B5" w:rsidP="008F7CCA">
            <w:pPr>
              <w:spacing w:after="120"/>
            </w:pPr>
            <w:r>
              <w:t>Visual example</w:t>
            </w:r>
          </w:p>
          <w:p w14:paraId="7B45A86D" w14:textId="61D3CF73" w:rsidR="008F7CCA" w:rsidRDefault="008F7CCA" w:rsidP="008F7CCA">
            <w:pPr>
              <w:spacing w:after="120"/>
            </w:pPr>
            <w:r>
              <w:t>Visually appealing.</w:t>
            </w:r>
          </w:p>
        </w:tc>
      </w:tr>
      <w:tr w:rsidR="001A69B5" w14:paraId="228B5B0D" w14:textId="77777777" w:rsidTr="00703681">
        <w:tc>
          <w:tcPr>
            <w:tcW w:w="2402" w:type="dxa"/>
            <w:vAlign w:val="center"/>
          </w:tcPr>
          <w:p w14:paraId="5E471D77" w14:textId="33E99945" w:rsidR="001A69B5" w:rsidRPr="00703681" w:rsidRDefault="001A69B5" w:rsidP="007558B1">
            <w:r w:rsidRPr="00703681">
              <w:t>Pre-Image and Image</w:t>
            </w:r>
          </w:p>
        </w:tc>
        <w:tc>
          <w:tcPr>
            <w:tcW w:w="1170" w:type="dxa"/>
          </w:tcPr>
          <w:p w14:paraId="69423AB1" w14:textId="2E3A9833" w:rsidR="00E9392F" w:rsidRDefault="00E9392F" w:rsidP="001A69B5">
            <w:r>
              <w:t>Missing.</w:t>
            </w:r>
          </w:p>
        </w:tc>
        <w:tc>
          <w:tcPr>
            <w:tcW w:w="3891" w:type="dxa"/>
          </w:tcPr>
          <w:p w14:paraId="5EE6AB03" w14:textId="77777777" w:rsidR="001A69B5" w:rsidRDefault="00E9392F" w:rsidP="008F7CCA">
            <w:pPr>
              <w:spacing w:after="120"/>
            </w:pPr>
            <w:r>
              <w:t xml:space="preserve">Missing part of all of Pre-Image or Image definition and notations. </w:t>
            </w:r>
          </w:p>
          <w:p w14:paraId="2CD277B0" w14:textId="523B8268" w:rsidR="008F7CCA" w:rsidRDefault="008F7CCA" w:rsidP="008F7CCA">
            <w:pPr>
              <w:spacing w:after="120"/>
            </w:pPr>
            <w:r>
              <w:t>Visually unappealing and messy/disorganized.</w:t>
            </w:r>
          </w:p>
        </w:tc>
        <w:tc>
          <w:tcPr>
            <w:tcW w:w="3440" w:type="dxa"/>
          </w:tcPr>
          <w:p w14:paraId="35022731" w14:textId="77777777" w:rsidR="00E9392F" w:rsidRDefault="00E9392F" w:rsidP="008F7CCA">
            <w:pPr>
              <w:spacing w:after="120"/>
            </w:pPr>
            <w:r>
              <w:t>Pre-Image definition</w:t>
            </w:r>
          </w:p>
          <w:p w14:paraId="2EA648EF" w14:textId="77777777" w:rsidR="00E9392F" w:rsidRDefault="00E9392F" w:rsidP="008F7CCA">
            <w:pPr>
              <w:spacing w:after="120"/>
            </w:pPr>
            <w:r>
              <w:t>Pre-Image Notation Ex.</w:t>
            </w:r>
          </w:p>
          <w:p w14:paraId="39A66ED7" w14:textId="600AEE67" w:rsidR="00E9392F" w:rsidRDefault="00E9392F" w:rsidP="008F7CCA">
            <w:pPr>
              <w:spacing w:after="120"/>
            </w:pPr>
            <w:r>
              <w:t>Image definition</w:t>
            </w:r>
          </w:p>
          <w:p w14:paraId="188F8F51" w14:textId="77777777" w:rsidR="00E9392F" w:rsidRDefault="00E9392F" w:rsidP="008F7CCA">
            <w:pPr>
              <w:spacing w:after="120"/>
            </w:pPr>
            <w:r>
              <w:t xml:space="preserve">Image Notation Ex. </w:t>
            </w:r>
          </w:p>
          <w:p w14:paraId="2146572F" w14:textId="26A1AB12" w:rsidR="008F7CCA" w:rsidRDefault="008F7CCA" w:rsidP="008F7CCA">
            <w:pPr>
              <w:spacing w:after="120"/>
            </w:pPr>
            <w:r>
              <w:t>Visually appealing.</w:t>
            </w:r>
          </w:p>
        </w:tc>
      </w:tr>
      <w:tr w:rsidR="001A69B5" w14:paraId="00F4A2AC" w14:textId="77777777" w:rsidTr="00703681">
        <w:tc>
          <w:tcPr>
            <w:tcW w:w="2402" w:type="dxa"/>
            <w:vAlign w:val="center"/>
          </w:tcPr>
          <w:p w14:paraId="5730C54F" w14:textId="51D80BEB" w:rsidR="001A69B5" w:rsidRPr="00703681" w:rsidRDefault="001A69B5" w:rsidP="007558B1">
            <w:r w:rsidRPr="00703681">
              <w:t>Horizontal Lines</w:t>
            </w:r>
          </w:p>
        </w:tc>
        <w:tc>
          <w:tcPr>
            <w:tcW w:w="1170" w:type="dxa"/>
          </w:tcPr>
          <w:p w14:paraId="050E3B66" w14:textId="53DC5F6A" w:rsidR="008F7CCA" w:rsidRDefault="008F7CCA" w:rsidP="001A69B5">
            <w:r>
              <w:t>Missing.</w:t>
            </w:r>
          </w:p>
        </w:tc>
        <w:tc>
          <w:tcPr>
            <w:tcW w:w="3891" w:type="dxa"/>
          </w:tcPr>
          <w:p w14:paraId="2C4117F1" w14:textId="77777777" w:rsidR="001A69B5" w:rsidRDefault="008F7CCA" w:rsidP="008F7CCA">
            <w:pPr>
              <w:spacing w:after="120"/>
            </w:pPr>
            <w:r>
              <w:t xml:space="preserve">Missing the equation or the visual. </w:t>
            </w:r>
          </w:p>
          <w:p w14:paraId="0E09676A" w14:textId="58404414" w:rsidR="008F7CCA" w:rsidRDefault="008F7CCA" w:rsidP="008F7CCA">
            <w:pPr>
              <w:spacing w:after="120"/>
            </w:pPr>
            <w:r>
              <w:t>Visually unappealing and messy/disorganized.</w:t>
            </w:r>
          </w:p>
        </w:tc>
        <w:tc>
          <w:tcPr>
            <w:tcW w:w="3440" w:type="dxa"/>
          </w:tcPr>
          <w:p w14:paraId="6FDAF413" w14:textId="77777777" w:rsidR="001A69B5" w:rsidRDefault="00E9392F" w:rsidP="008F7CCA">
            <w:pPr>
              <w:spacing w:after="120"/>
            </w:pPr>
            <w:r>
              <w:t>Equation</w:t>
            </w:r>
          </w:p>
          <w:p w14:paraId="022ACBC3" w14:textId="77777777" w:rsidR="00E9392F" w:rsidRDefault="00E9392F" w:rsidP="008F7CCA">
            <w:pPr>
              <w:spacing w:after="120"/>
            </w:pPr>
            <w:r>
              <w:t>Graph, meme or visual representing a horizontal line.</w:t>
            </w:r>
          </w:p>
          <w:p w14:paraId="19D0F932" w14:textId="72AC3DF8" w:rsidR="008F7CCA" w:rsidRDefault="008F7CCA" w:rsidP="008F7CCA">
            <w:pPr>
              <w:spacing w:after="120"/>
            </w:pPr>
            <w:r>
              <w:t>Visually appealing.</w:t>
            </w:r>
          </w:p>
        </w:tc>
      </w:tr>
      <w:tr w:rsidR="001A69B5" w14:paraId="22615C2F" w14:textId="77777777" w:rsidTr="00703681">
        <w:tc>
          <w:tcPr>
            <w:tcW w:w="2402" w:type="dxa"/>
            <w:vAlign w:val="center"/>
          </w:tcPr>
          <w:p w14:paraId="572CAC3E" w14:textId="77A6B76F" w:rsidR="001A69B5" w:rsidRPr="00703681" w:rsidRDefault="001A69B5" w:rsidP="007558B1">
            <w:r w:rsidRPr="00703681">
              <w:t>Vertical Lines</w:t>
            </w:r>
          </w:p>
        </w:tc>
        <w:tc>
          <w:tcPr>
            <w:tcW w:w="1170" w:type="dxa"/>
          </w:tcPr>
          <w:p w14:paraId="67D8BA83" w14:textId="494D2E19" w:rsidR="001A69B5" w:rsidRDefault="008F7CCA" w:rsidP="001A69B5">
            <w:r>
              <w:t>Missing.</w:t>
            </w:r>
          </w:p>
        </w:tc>
        <w:tc>
          <w:tcPr>
            <w:tcW w:w="3891" w:type="dxa"/>
          </w:tcPr>
          <w:p w14:paraId="433C1046" w14:textId="77777777" w:rsidR="001A69B5" w:rsidRDefault="008F7CCA" w:rsidP="008F7CCA">
            <w:pPr>
              <w:spacing w:after="120"/>
            </w:pPr>
            <w:r>
              <w:t>Missing the equation or the visual.</w:t>
            </w:r>
          </w:p>
          <w:p w14:paraId="00781454" w14:textId="724920D2" w:rsidR="008F7CCA" w:rsidRDefault="008F7CCA" w:rsidP="008F7CCA">
            <w:pPr>
              <w:spacing w:after="120"/>
            </w:pPr>
            <w:r>
              <w:t>Visually unappealing and messy/disorganized.</w:t>
            </w:r>
          </w:p>
        </w:tc>
        <w:tc>
          <w:tcPr>
            <w:tcW w:w="3440" w:type="dxa"/>
          </w:tcPr>
          <w:p w14:paraId="321D7EA7" w14:textId="77777777" w:rsidR="001A69B5" w:rsidRDefault="00E9392F" w:rsidP="008F7CCA">
            <w:pPr>
              <w:spacing w:after="120"/>
            </w:pPr>
            <w:r>
              <w:t>Equation</w:t>
            </w:r>
          </w:p>
          <w:p w14:paraId="2114FBEA" w14:textId="7794E1A4" w:rsidR="00E9392F" w:rsidRDefault="00E9392F" w:rsidP="008F7CCA">
            <w:pPr>
              <w:spacing w:after="120"/>
            </w:pPr>
            <w:r>
              <w:t xml:space="preserve">Graph, meme or visual representing a vertical </w:t>
            </w:r>
            <w:r w:rsidR="00703681">
              <w:t>line.</w:t>
            </w:r>
          </w:p>
          <w:p w14:paraId="19B07ABD" w14:textId="610CEDE9" w:rsidR="008F7CCA" w:rsidRDefault="008F7CCA" w:rsidP="008F7CCA">
            <w:pPr>
              <w:spacing w:after="120"/>
            </w:pPr>
            <w:r>
              <w:t>Visually appealing.</w:t>
            </w:r>
          </w:p>
        </w:tc>
      </w:tr>
    </w:tbl>
    <w:p w14:paraId="098CAB0D" w14:textId="77777777" w:rsidR="00B708D1" w:rsidRDefault="00B708D1"/>
    <w:p w14:paraId="1EABFEE7" w14:textId="7A76AF9A" w:rsidR="00E90369" w:rsidRDefault="00E90369">
      <w:pPr>
        <w:rPr>
          <w:b/>
          <w:bCs/>
          <w:sz w:val="32"/>
          <w:szCs w:val="28"/>
        </w:rPr>
      </w:pPr>
      <w:r w:rsidRPr="007D1B68">
        <w:rPr>
          <w:b/>
          <w:bCs/>
          <w:sz w:val="32"/>
          <w:szCs w:val="28"/>
        </w:rPr>
        <w:t>3.2 Translations</w:t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2303"/>
        <w:gridCol w:w="1170"/>
        <w:gridCol w:w="3345"/>
        <w:gridCol w:w="4085"/>
      </w:tblGrid>
      <w:tr w:rsidR="007D1B68" w14:paraId="3BFFE3BA" w14:textId="77777777" w:rsidTr="000B343C">
        <w:tc>
          <w:tcPr>
            <w:tcW w:w="2303" w:type="dxa"/>
            <w:shd w:val="clear" w:color="auto" w:fill="D9E2F3" w:themeFill="accent1" w:themeFillTint="33"/>
          </w:tcPr>
          <w:p w14:paraId="683FF2B3" w14:textId="200137F4" w:rsidR="007D1B68" w:rsidRDefault="007D1B68" w:rsidP="007D1B68">
            <w:pPr>
              <w:jc w:val="center"/>
              <w:rPr>
                <w:b/>
                <w:bCs/>
                <w:sz w:val="32"/>
                <w:szCs w:val="28"/>
              </w:rPr>
            </w:pPr>
            <w:r w:rsidRPr="00703681">
              <w:rPr>
                <w:b/>
                <w:bCs/>
              </w:rPr>
              <w:t>Vocabulary Entry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784EA4CD" w14:textId="69CC4BC7" w:rsidR="007D1B68" w:rsidRDefault="007D1B68" w:rsidP="007D1B68">
            <w:pPr>
              <w:jc w:val="right"/>
              <w:rPr>
                <w:b/>
                <w:bCs/>
                <w:sz w:val="32"/>
                <w:szCs w:val="28"/>
              </w:rPr>
            </w:pPr>
            <w:r w:rsidRPr="00703681">
              <w:rPr>
                <w:b/>
                <w:bCs/>
              </w:rPr>
              <w:t>Score 0</w:t>
            </w:r>
          </w:p>
        </w:tc>
        <w:tc>
          <w:tcPr>
            <w:tcW w:w="3345" w:type="dxa"/>
            <w:shd w:val="clear" w:color="auto" w:fill="D9E2F3" w:themeFill="accent1" w:themeFillTint="33"/>
          </w:tcPr>
          <w:p w14:paraId="7C153C43" w14:textId="5D83FDB6" w:rsidR="007D1B68" w:rsidRDefault="007D1B68" w:rsidP="007D1B68">
            <w:pPr>
              <w:jc w:val="right"/>
              <w:rPr>
                <w:b/>
                <w:bCs/>
                <w:sz w:val="32"/>
                <w:szCs w:val="28"/>
              </w:rPr>
            </w:pPr>
            <w:r w:rsidRPr="00703681">
              <w:rPr>
                <w:b/>
                <w:bCs/>
              </w:rPr>
              <w:t>Score 1</w:t>
            </w:r>
          </w:p>
        </w:tc>
        <w:tc>
          <w:tcPr>
            <w:tcW w:w="4085" w:type="dxa"/>
            <w:shd w:val="clear" w:color="auto" w:fill="D9E2F3" w:themeFill="accent1" w:themeFillTint="33"/>
          </w:tcPr>
          <w:p w14:paraId="55B5D6D7" w14:textId="2BA928F4" w:rsidR="007D1B68" w:rsidRDefault="007D1B68" w:rsidP="007D1B68">
            <w:pPr>
              <w:jc w:val="right"/>
              <w:rPr>
                <w:b/>
                <w:bCs/>
                <w:sz w:val="32"/>
                <w:szCs w:val="28"/>
              </w:rPr>
            </w:pPr>
            <w:r w:rsidRPr="00703681">
              <w:rPr>
                <w:b/>
                <w:bCs/>
              </w:rPr>
              <w:t>Score 2</w:t>
            </w:r>
          </w:p>
        </w:tc>
      </w:tr>
      <w:tr w:rsidR="007D1B68" w14:paraId="37D62F6B" w14:textId="77777777" w:rsidTr="000B343C">
        <w:tc>
          <w:tcPr>
            <w:tcW w:w="2303" w:type="dxa"/>
            <w:vAlign w:val="center"/>
          </w:tcPr>
          <w:p w14:paraId="62D02671" w14:textId="220ED8FC" w:rsidR="007D1B68" w:rsidRPr="007D1B68" w:rsidRDefault="007D1B68" w:rsidP="007D1B68">
            <w:pPr>
              <w:rPr>
                <w:szCs w:val="24"/>
              </w:rPr>
            </w:pPr>
            <w:r w:rsidRPr="007D1B68">
              <w:rPr>
                <w:szCs w:val="24"/>
              </w:rPr>
              <w:t>Translation</w:t>
            </w:r>
          </w:p>
        </w:tc>
        <w:tc>
          <w:tcPr>
            <w:tcW w:w="1170" w:type="dxa"/>
          </w:tcPr>
          <w:p w14:paraId="665FAF04" w14:textId="4937160F" w:rsidR="007D1B68" w:rsidRPr="007D1B68" w:rsidRDefault="007D1B68">
            <w:r w:rsidRPr="007D1B68">
              <w:t>Missing.</w:t>
            </w:r>
          </w:p>
        </w:tc>
        <w:tc>
          <w:tcPr>
            <w:tcW w:w="3345" w:type="dxa"/>
          </w:tcPr>
          <w:p w14:paraId="2622F2FA" w14:textId="4C19C390" w:rsidR="000B343C" w:rsidRDefault="000B343C" w:rsidP="000B343C">
            <w:pPr>
              <w:spacing w:after="120"/>
            </w:pPr>
            <w:r>
              <w:t xml:space="preserve">Missing definition or visual. </w:t>
            </w:r>
          </w:p>
          <w:p w14:paraId="7FCA10DA" w14:textId="25D03A10" w:rsidR="007D1B68" w:rsidRPr="007D1B68" w:rsidRDefault="000B343C" w:rsidP="000B343C">
            <w:pPr>
              <w:spacing w:after="120"/>
            </w:pPr>
            <w:r>
              <w:t>Visually unappealing/messy.</w:t>
            </w:r>
          </w:p>
        </w:tc>
        <w:tc>
          <w:tcPr>
            <w:tcW w:w="4085" w:type="dxa"/>
          </w:tcPr>
          <w:p w14:paraId="2FC8678B" w14:textId="77777777" w:rsidR="007D1B68" w:rsidRDefault="007D1B68" w:rsidP="000B343C">
            <w:pPr>
              <w:spacing w:after="120"/>
            </w:pPr>
            <w:r w:rsidRPr="007D1B68">
              <w:t>Definition</w:t>
            </w:r>
          </w:p>
          <w:p w14:paraId="5C9B95CA" w14:textId="561B2BA8" w:rsidR="007D1B68" w:rsidRDefault="007D1B68" w:rsidP="000B343C">
            <w:pPr>
              <w:spacing w:after="120"/>
            </w:pPr>
            <w:r>
              <w:t xml:space="preserve">Graph, </w:t>
            </w:r>
            <w:r w:rsidR="00F65F44">
              <w:t>meme,</w:t>
            </w:r>
            <w:r>
              <w:t xml:space="preserve"> or visual representation of a translation.</w:t>
            </w:r>
          </w:p>
          <w:p w14:paraId="05F58AB0" w14:textId="57CE40F8" w:rsidR="007D1B68" w:rsidRPr="007D1B68" w:rsidRDefault="007D1B68" w:rsidP="000B343C">
            <w:pPr>
              <w:spacing w:after="120"/>
            </w:pPr>
            <w:r>
              <w:t>Visually appealing.</w:t>
            </w:r>
          </w:p>
        </w:tc>
      </w:tr>
      <w:tr w:rsidR="007D1B68" w14:paraId="75FC579F" w14:textId="77777777" w:rsidTr="000B343C">
        <w:tc>
          <w:tcPr>
            <w:tcW w:w="2303" w:type="dxa"/>
            <w:vAlign w:val="center"/>
          </w:tcPr>
          <w:p w14:paraId="2EE5FF87" w14:textId="6819676A" w:rsidR="007D1B68" w:rsidRPr="007D1B68" w:rsidRDefault="007D1B68" w:rsidP="007D1B68">
            <w:pPr>
              <w:rPr>
                <w:szCs w:val="24"/>
              </w:rPr>
            </w:pPr>
            <w:r w:rsidRPr="007D1B68">
              <w:rPr>
                <w:szCs w:val="24"/>
              </w:rPr>
              <w:t>Vector</w:t>
            </w:r>
          </w:p>
        </w:tc>
        <w:tc>
          <w:tcPr>
            <w:tcW w:w="1170" w:type="dxa"/>
          </w:tcPr>
          <w:p w14:paraId="4888A7D9" w14:textId="346E86F0" w:rsidR="007D1B68" w:rsidRPr="007D1B68" w:rsidRDefault="007D1B68">
            <w:r w:rsidRPr="007D1B68">
              <w:t>Missing.</w:t>
            </w:r>
          </w:p>
        </w:tc>
        <w:tc>
          <w:tcPr>
            <w:tcW w:w="3345" w:type="dxa"/>
          </w:tcPr>
          <w:p w14:paraId="50FC752E" w14:textId="77777777" w:rsidR="000B343C" w:rsidRDefault="000B343C" w:rsidP="000B343C">
            <w:pPr>
              <w:spacing w:after="120"/>
            </w:pPr>
            <w:r>
              <w:t xml:space="preserve">Missing definition or example. </w:t>
            </w:r>
          </w:p>
          <w:p w14:paraId="3D9C0673" w14:textId="002853C9" w:rsidR="007D1B68" w:rsidRPr="007D1B68" w:rsidRDefault="000B343C" w:rsidP="000B343C">
            <w:pPr>
              <w:spacing w:after="120"/>
            </w:pPr>
            <w:r>
              <w:t>Visually unappealing/messy.</w:t>
            </w:r>
          </w:p>
        </w:tc>
        <w:tc>
          <w:tcPr>
            <w:tcW w:w="4085" w:type="dxa"/>
          </w:tcPr>
          <w:p w14:paraId="24B99DD1" w14:textId="77777777" w:rsidR="007D1B68" w:rsidRDefault="007D1B68" w:rsidP="000B343C">
            <w:pPr>
              <w:spacing w:after="120"/>
            </w:pPr>
            <w:r>
              <w:t>Definition</w:t>
            </w:r>
          </w:p>
          <w:p w14:paraId="1AF3698B" w14:textId="77777777" w:rsidR="007D1B68" w:rsidRDefault="007D1B68" w:rsidP="000B343C">
            <w:pPr>
              <w:spacing w:after="120"/>
            </w:pPr>
            <w:r>
              <w:lastRenderedPageBreak/>
              <w:t>Vector example (hint: use the one’s given in your notes!)</w:t>
            </w:r>
          </w:p>
          <w:p w14:paraId="25B042B8" w14:textId="1967B61E" w:rsidR="007D1B68" w:rsidRPr="007D1B68" w:rsidRDefault="007D1B68" w:rsidP="000B343C">
            <w:pPr>
              <w:spacing w:after="120"/>
            </w:pPr>
            <w:r>
              <w:t>Visually appealing.</w:t>
            </w:r>
          </w:p>
        </w:tc>
      </w:tr>
      <w:tr w:rsidR="007D1B68" w14:paraId="46A9BAEA" w14:textId="77777777" w:rsidTr="000B343C">
        <w:tc>
          <w:tcPr>
            <w:tcW w:w="2303" w:type="dxa"/>
            <w:vAlign w:val="center"/>
          </w:tcPr>
          <w:p w14:paraId="6CBA533D" w14:textId="1BBB394E" w:rsidR="007D1B68" w:rsidRPr="007D1B68" w:rsidRDefault="007D1B68" w:rsidP="007D1B68">
            <w:pPr>
              <w:rPr>
                <w:szCs w:val="24"/>
              </w:rPr>
            </w:pPr>
            <w:r w:rsidRPr="007D1B68">
              <w:rPr>
                <w:szCs w:val="24"/>
              </w:rPr>
              <w:lastRenderedPageBreak/>
              <w:t>Coordinate Notation</w:t>
            </w:r>
          </w:p>
        </w:tc>
        <w:tc>
          <w:tcPr>
            <w:tcW w:w="1170" w:type="dxa"/>
          </w:tcPr>
          <w:p w14:paraId="43183B54" w14:textId="75ECBEFC" w:rsidR="007D1B68" w:rsidRPr="007D1B68" w:rsidRDefault="007D1B68" w:rsidP="007D1B68">
            <w:r w:rsidRPr="007D1B68">
              <w:t>Missing.</w:t>
            </w:r>
          </w:p>
        </w:tc>
        <w:tc>
          <w:tcPr>
            <w:tcW w:w="3345" w:type="dxa"/>
          </w:tcPr>
          <w:p w14:paraId="7E23473B" w14:textId="2A70ACD4" w:rsidR="000B343C" w:rsidRDefault="000B343C" w:rsidP="000B343C">
            <w:pPr>
              <w:spacing w:after="120"/>
            </w:pPr>
            <w:r>
              <w:t xml:space="preserve">Missing definition or example. </w:t>
            </w:r>
          </w:p>
          <w:p w14:paraId="13A8DC36" w14:textId="1C05351B" w:rsidR="007D1B68" w:rsidRPr="007D1B68" w:rsidRDefault="007D1B68" w:rsidP="000B343C">
            <w:pPr>
              <w:spacing w:after="120"/>
            </w:pPr>
            <w:r>
              <w:t xml:space="preserve">Visually </w:t>
            </w:r>
            <w:r w:rsidR="000B343C">
              <w:t>un</w:t>
            </w:r>
            <w:r>
              <w:t>appealing</w:t>
            </w:r>
            <w:r w:rsidR="000B343C">
              <w:t>/messy</w:t>
            </w:r>
            <w:r>
              <w:t>.</w:t>
            </w:r>
          </w:p>
        </w:tc>
        <w:tc>
          <w:tcPr>
            <w:tcW w:w="4085" w:type="dxa"/>
          </w:tcPr>
          <w:p w14:paraId="15E7EE5E" w14:textId="77777777" w:rsidR="007D1B68" w:rsidRDefault="007D1B68" w:rsidP="000B343C">
            <w:pPr>
              <w:spacing w:after="120"/>
            </w:pPr>
            <w:r>
              <w:t>Definition</w:t>
            </w:r>
          </w:p>
          <w:p w14:paraId="7DB05799" w14:textId="0A2FD6FF" w:rsidR="007D1B68" w:rsidRDefault="007D1B68" w:rsidP="000B343C">
            <w:pPr>
              <w:spacing w:after="120"/>
            </w:pPr>
            <w:r>
              <w:t>Coordinate Notation example (hint: use the one’s given in your notes!)</w:t>
            </w:r>
          </w:p>
          <w:p w14:paraId="5014BD29" w14:textId="711D8569" w:rsidR="007D1B68" w:rsidRPr="007D1B68" w:rsidRDefault="007D1B68" w:rsidP="000B343C">
            <w:pPr>
              <w:spacing w:after="120"/>
            </w:pPr>
            <w:r>
              <w:t>Visually appealing.</w:t>
            </w:r>
          </w:p>
        </w:tc>
      </w:tr>
    </w:tbl>
    <w:p w14:paraId="00634B6C" w14:textId="77777777" w:rsidR="007D1B68" w:rsidRPr="007D1B68" w:rsidRDefault="007D1B68">
      <w:pPr>
        <w:rPr>
          <w:b/>
          <w:bCs/>
          <w:sz w:val="32"/>
          <w:szCs w:val="28"/>
        </w:rPr>
      </w:pPr>
    </w:p>
    <w:p w14:paraId="7E4D2AE2" w14:textId="0AB0E54D" w:rsidR="00E90369" w:rsidRDefault="00E90369" w:rsidP="00E90369">
      <w:pPr>
        <w:rPr>
          <w:b/>
          <w:bCs/>
          <w:sz w:val="32"/>
          <w:szCs w:val="28"/>
        </w:rPr>
      </w:pPr>
      <w:r w:rsidRPr="00F769E4">
        <w:rPr>
          <w:b/>
          <w:bCs/>
          <w:sz w:val="32"/>
          <w:szCs w:val="28"/>
        </w:rPr>
        <w:t>3.3 Rotations</w:t>
      </w:r>
    </w:p>
    <w:tbl>
      <w:tblPr>
        <w:tblStyle w:val="TableGrid"/>
        <w:tblW w:w="10906" w:type="dxa"/>
        <w:tblLook w:val="04A0" w:firstRow="1" w:lastRow="0" w:firstColumn="1" w:lastColumn="0" w:noHBand="0" w:noVBand="1"/>
      </w:tblPr>
      <w:tblGrid>
        <w:gridCol w:w="3031"/>
        <w:gridCol w:w="1170"/>
        <w:gridCol w:w="2994"/>
        <w:gridCol w:w="3711"/>
      </w:tblGrid>
      <w:tr w:rsidR="00F769E4" w14:paraId="72950749" w14:textId="77777777" w:rsidTr="00F769E4">
        <w:tc>
          <w:tcPr>
            <w:tcW w:w="3031" w:type="dxa"/>
            <w:shd w:val="clear" w:color="auto" w:fill="D9E2F3" w:themeFill="accent1" w:themeFillTint="33"/>
          </w:tcPr>
          <w:p w14:paraId="35643FB0" w14:textId="7B8D894E" w:rsidR="00F769E4" w:rsidRDefault="00F769E4" w:rsidP="00A12676">
            <w:pPr>
              <w:jc w:val="center"/>
            </w:pPr>
            <w:r w:rsidRPr="00703681">
              <w:rPr>
                <w:b/>
                <w:bCs/>
              </w:rPr>
              <w:t>Vocabulary Entry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61EC2624" w14:textId="7FD97430" w:rsidR="00F769E4" w:rsidRDefault="00F769E4" w:rsidP="00F769E4">
            <w:r w:rsidRPr="00703681">
              <w:rPr>
                <w:b/>
                <w:bCs/>
              </w:rPr>
              <w:t>Score 0</w:t>
            </w:r>
          </w:p>
        </w:tc>
        <w:tc>
          <w:tcPr>
            <w:tcW w:w="2994" w:type="dxa"/>
            <w:shd w:val="clear" w:color="auto" w:fill="D9E2F3" w:themeFill="accent1" w:themeFillTint="33"/>
          </w:tcPr>
          <w:p w14:paraId="3B801FCD" w14:textId="544B4335" w:rsidR="00F769E4" w:rsidRDefault="00F769E4" w:rsidP="00F769E4">
            <w:r w:rsidRPr="00703681">
              <w:rPr>
                <w:b/>
                <w:bCs/>
              </w:rPr>
              <w:t>Score 1</w:t>
            </w:r>
          </w:p>
        </w:tc>
        <w:tc>
          <w:tcPr>
            <w:tcW w:w="3711" w:type="dxa"/>
            <w:shd w:val="clear" w:color="auto" w:fill="D9E2F3" w:themeFill="accent1" w:themeFillTint="33"/>
          </w:tcPr>
          <w:p w14:paraId="3D50C474" w14:textId="665E2623" w:rsidR="00F769E4" w:rsidRDefault="00F769E4" w:rsidP="00F769E4">
            <w:r w:rsidRPr="00703681">
              <w:rPr>
                <w:b/>
                <w:bCs/>
              </w:rPr>
              <w:t>Score 2</w:t>
            </w:r>
          </w:p>
        </w:tc>
      </w:tr>
      <w:tr w:rsidR="00F769E4" w14:paraId="27A74A99" w14:textId="77777777" w:rsidTr="00F769E4">
        <w:tc>
          <w:tcPr>
            <w:tcW w:w="3031" w:type="dxa"/>
            <w:vAlign w:val="center"/>
          </w:tcPr>
          <w:p w14:paraId="5A45688A" w14:textId="1FFFED7F" w:rsidR="00F769E4" w:rsidRDefault="00F769E4" w:rsidP="00F769E4">
            <w:r>
              <w:t>Rotation</w:t>
            </w:r>
          </w:p>
        </w:tc>
        <w:tc>
          <w:tcPr>
            <w:tcW w:w="1170" w:type="dxa"/>
          </w:tcPr>
          <w:p w14:paraId="33C85B10" w14:textId="7EBD4480" w:rsidR="00F769E4" w:rsidRDefault="00F769E4" w:rsidP="00E90369">
            <w:r>
              <w:t>Missing.</w:t>
            </w:r>
          </w:p>
        </w:tc>
        <w:tc>
          <w:tcPr>
            <w:tcW w:w="2994" w:type="dxa"/>
          </w:tcPr>
          <w:p w14:paraId="673E143D" w14:textId="77777777" w:rsidR="00F769E4" w:rsidRDefault="00F769E4" w:rsidP="00F769E4">
            <w:pPr>
              <w:spacing w:after="120"/>
            </w:pPr>
            <w:r>
              <w:t xml:space="preserve">Missing definition or example. </w:t>
            </w:r>
          </w:p>
          <w:p w14:paraId="285A41FE" w14:textId="539B6032" w:rsidR="00F769E4" w:rsidRDefault="00F769E4" w:rsidP="00F769E4">
            <w:r>
              <w:t>Visually unappealing/messy.</w:t>
            </w:r>
          </w:p>
        </w:tc>
        <w:tc>
          <w:tcPr>
            <w:tcW w:w="3711" w:type="dxa"/>
          </w:tcPr>
          <w:p w14:paraId="308E723A" w14:textId="77777777" w:rsidR="00F769E4" w:rsidRDefault="00F769E4" w:rsidP="00F769E4">
            <w:pPr>
              <w:spacing w:after="120"/>
            </w:pPr>
            <w:r w:rsidRPr="007D1B68">
              <w:t>Definition</w:t>
            </w:r>
          </w:p>
          <w:p w14:paraId="63C0FA27" w14:textId="1297D8F1" w:rsidR="00F769E4" w:rsidRDefault="00F769E4" w:rsidP="00F769E4">
            <w:pPr>
              <w:spacing w:after="120"/>
            </w:pPr>
            <w:r>
              <w:t>Graph, meme, or visual representation of a rotation.</w:t>
            </w:r>
          </w:p>
          <w:p w14:paraId="29A26433" w14:textId="7D499743" w:rsidR="00F769E4" w:rsidRDefault="00F769E4" w:rsidP="00F769E4">
            <w:pPr>
              <w:spacing w:after="120"/>
            </w:pPr>
            <w:r>
              <w:t>Visually appealing.</w:t>
            </w:r>
          </w:p>
        </w:tc>
      </w:tr>
      <w:tr w:rsidR="00F769E4" w14:paraId="623CE7DF" w14:textId="77777777" w:rsidTr="00F769E4">
        <w:tc>
          <w:tcPr>
            <w:tcW w:w="3031" w:type="dxa"/>
            <w:vAlign w:val="center"/>
          </w:tcPr>
          <w:p w14:paraId="693E1401" w14:textId="77777777" w:rsidR="00F769E4" w:rsidRDefault="00F769E4" w:rsidP="00F769E4">
            <w:r>
              <w:t>Clockwise Rotation</w:t>
            </w:r>
          </w:p>
          <w:p w14:paraId="7C0E8821" w14:textId="548944E9" w:rsidR="00F769E4" w:rsidRDefault="00F769E4" w:rsidP="00F769E4">
            <w:r>
              <w:t>&amp;</w:t>
            </w:r>
          </w:p>
          <w:p w14:paraId="57E588AD" w14:textId="0D92519E" w:rsidR="00F769E4" w:rsidRDefault="00F769E4" w:rsidP="00F769E4">
            <w:r>
              <w:t>Counter-clockwise Rotation</w:t>
            </w:r>
          </w:p>
        </w:tc>
        <w:tc>
          <w:tcPr>
            <w:tcW w:w="1170" w:type="dxa"/>
          </w:tcPr>
          <w:p w14:paraId="1BB93E6D" w14:textId="29D95C49" w:rsidR="00F769E4" w:rsidRDefault="00F769E4" w:rsidP="00F769E4">
            <w:r>
              <w:t>Missing.</w:t>
            </w:r>
          </w:p>
        </w:tc>
        <w:tc>
          <w:tcPr>
            <w:tcW w:w="2994" w:type="dxa"/>
          </w:tcPr>
          <w:p w14:paraId="0AC6378F" w14:textId="264D5AC7" w:rsidR="00F769E4" w:rsidRDefault="00F769E4" w:rsidP="00F769E4">
            <w:pPr>
              <w:spacing w:after="120"/>
            </w:pPr>
            <w:r>
              <w:t>Missing definition or example</w:t>
            </w:r>
            <w:r w:rsidR="0044686D">
              <w:t>s</w:t>
            </w:r>
            <w:r>
              <w:t xml:space="preserve">. </w:t>
            </w:r>
          </w:p>
          <w:p w14:paraId="2C9C8C74" w14:textId="714E10CF" w:rsidR="00F769E4" w:rsidRDefault="00F769E4" w:rsidP="00F769E4">
            <w:r>
              <w:t>Visually unappealing/messy.</w:t>
            </w:r>
          </w:p>
        </w:tc>
        <w:tc>
          <w:tcPr>
            <w:tcW w:w="3711" w:type="dxa"/>
          </w:tcPr>
          <w:p w14:paraId="666A5CCE" w14:textId="31258047" w:rsidR="00F769E4" w:rsidRDefault="00F769E4" w:rsidP="00F769E4">
            <w:pPr>
              <w:spacing w:after="120"/>
            </w:pPr>
            <w:r w:rsidRPr="007D1B68">
              <w:t>Definition</w:t>
            </w:r>
            <w:r>
              <w:t>s</w:t>
            </w:r>
          </w:p>
          <w:p w14:paraId="19774113" w14:textId="1225D7A7" w:rsidR="00F769E4" w:rsidRDefault="00F769E4" w:rsidP="00F769E4">
            <w:pPr>
              <w:spacing w:after="120"/>
            </w:pPr>
            <w:r>
              <w:t>Graph, meme, or visual representation of a Clockwise Rotation AND Counterclockwise Rotation.</w:t>
            </w:r>
          </w:p>
          <w:p w14:paraId="0CC5021B" w14:textId="0F084182" w:rsidR="00F769E4" w:rsidRDefault="00F769E4" w:rsidP="00F769E4">
            <w:pPr>
              <w:spacing w:after="120"/>
            </w:pPr>
            <w:r>
              <w:t>Visually appealing.</w:t>
            </w:r>
          </w:p>
        </w:tc>
      </w:tr>
      <w:tr w:rsidR="00F769E4" w14:paraId="30714485" w14:textId="77777777" w:rsidTr="00F769E4">
        <w:tc>
          <w:tcPr>
            <w:tcW w:w="3031" w:type="dxa"/>
            <w:vAlign w:val="center"/>
          </w:tcPr>
          <w:p w14:paraId="6C009791" w14:textId="483F2D59" w:rsidR="00F769E4" w:rsidRDefault="00F769E4" w:rsidP="00F769E4">
            <w:r>
              <w:t>Angle of Rotation</w:t>
            </w:r>
          </w:p>
        </w:tc>
        <w:tc>
          <w:tcPr>
            <w:tcW w:w="1170" w:type="dxa"/>
          </w:tcPr>
          <w:p w14:paraId="6DC388FD" w14:textId="1C2C9AA4" w:rsidR="00F769E4" w:rsidRDefault="00F769E4" w:rsidP="00F769E4">
            <w:r>
              <w:t>Missing.</w:t>
            </w:r>
          </w:p>
        </w:tc>
        <w:tc>
          <w:tcPr>
            <w:tcW w:w="2994" w:type="dxa"/>
          </w:tcPr>
          <w:p w14:paraId="5AE7C750" w14:textId="64442BB3" w:rsidR="00F769E4" w:rsidRDefault="00F769E4" w:rsidP="00F769E4">
            <w:pPr>
              <w:spacing w:after="120"/>
            </w:pPr>
            <w:r>
              <w:t>Missing definition or example</w:t>
            </w:r>
            <w:r w:rsidR="0044686D">
              <w:t>s</w:t>
            </w:r>
            <w:r>
              <w:t xml:space="preserve">. </w:t>
            </w:r>
          </w:p>
          <w:p w14:paraId="016B40BC" w14:textId="08D63A7B" w:rsidR="00F769E4" w:rsidRDefault="00F769E4" w:rsidP="00F769E4">
            <w:r>
              <w:t>Visually unappealing/messy.</w:t>
            </w:r>
          </w:p>
        </w:tc>
        <w:tc>
          <w:tcPr>
            <w:tcW w:w="3711" w:type="dxa"/>
          </w:tcPr>
          <w:p w14:paraId="4575BFEF" w14:textId="77777777" w:rsidR="00F769E4" w:rsidRDefault="00F769E4" w:rsidP="00F769E4">
            <w:pPr>
              <w:spacing w:after="120"/>
            </w:pPr>
            <w:r>
              <w:t>Definition</w:t>
            </w:r>
          </w:p>
          <w:p w14:paraId="3E52A58E" w14:textId="77777777" w:rsidR="00F769E4" w:rsidRDefault="00F769E4" w:rsidP="00F769E4">
            <w:pPr>
              <w:spacing w:after="120"/>
            </w:pPr>
            <w:r>
              <w:t xml:space="preserve">Example of each of the </w:t>
            </w:r>
            <w:r w:rsidRPr="00F769E4">
              <w:rPr>
                <w:i/>
                <w:iCs/>
              </w:rPr>
              <w:t>three angles</w:t>
            </w:r>
            <w:r>
              <w:t xml:space="preserve"> of rotation. </w:t>
            </w:r>
          </w:p>
          <w:p w14:paraId="0A9F124A" w14:textId="202B06E4" w:rsidR="00F769E4" w:rsidRDefault="00F769E4" w:rsidP="00F769E4">
            <w:pPr>
              <w:spacing w:after="120"/>
            </w:pPr>
            <w:r>
              <w:t xml:space="preserve">Visually appealing. </w:t>
            </w:r>
          </w:p>
        </w:tc>
      </w:tr>
    </w:tbl>
    <w:p w14:paraId="314A6E53" w14:textId="77777777" w:rsidR="00F769E4" w:rsidRPr="00F769E4" w:rsidRDefault="00F769E4" w:rsidP="00E90369"/>
    <w:p w14:paraId="025D5593" w14:textId="11664C29" w:rsidR="00E90369" w:rsidRDefault="00E90369" w:rsidP="00E90369">
      <w:pPr>
        <w:rPr>
          <w:b/>
          <w:bCs/>
          <w:sz w:val="32"/>
          <w:szCs w:val="28"/>
        </w:rPr>
      </w:pPr>
      <w:r w:rsidRPr="00A12676">
        <w:rPr>
          <w:b/>
          <w:bCs/>
          <w:sz w:val="32"/>
          <w:szCs w:val="28"/>
        </w:rPr>
        <w:t>3.4 Parallel Lines and Angle Relationships</w:t>
      </w:r>
    </w:p>
    <w:p w14:paraId="3C5125C4" w14:textId="77777777" w:rsidR="005D0A91" w:rsidRDefault="0019664D" w:rsidP="00E8216D">
      <w:pPr>
        <w:spacing w:after="0"/>
        <w:rPr>
          <w:color w:val="FF0000"/>
        </w:rPr>
      </w:pPr>
      <w:r>
        <w:rPr>
          <w:color w:val="FF0000"/>
        </w:rPr>
        <w:t>*</w:t>
      </w:r>
      <w:r w:rsidRPr="0019664D">
        <w:rPr>
          <w:color w:val="FF0000"/>
        </w:rPr>
        <w:t>Not</w:t>
      </w:r>
      <w:r w:rsidR="005D0A91">
        <w:rPr>
          <w:color w:val="FF0000"/>
        </w:rPr>
        <w:t>e 1</w:t>
      </w:r>
      <w:r w:rsidRPr="0019664D">
        <w:rPr>
          <w:color w:val="FF0000"/>
        </w:rPr>
        <w:t xml:space="preserve">: If you choose to use </w:t>
      </w:r>
      <w:r w:rsidRPr="0019664D">
        <w:rPr>
          <w:i/>
          <w:iCs/>
          <w:color w:val="FF0000"/>
        </w:rPr>
        <w:t>one diagram</w:t>
      </w:r>
      <w:r w:rsidRPr="0019664D">
        <w:rPr>
          <w:color w:val="FF0000"/>
        </w:rPr>
        <w:t xml:space="preserve"> for all definitions the circling and identifying of angle relationships WILL get messy.  It is advised you draw a diagram for </w:t>
      </w:r>
      <w:r w:rsidRPr="0019664D">
        <w:rPr>
          <w:i/>
          <w:iCs/>
          <w:color w:val="FF0000"/>
        </w:rPr>
        <w:t xml:space="preserve">each </w:t>
      </w:r>
      <w:r w:rsidRPr="0019664D">
        <w:rPr>
          <w:color w:val="FF0000"/>
        </w:rPr>
        <w:t xml:space="preserve">entry.  </w:t>
      </w:r>
    </w:p>
    <w:p w14:paraId="0297ADDA" w14:textId="187B81BF" w:rsidR="0019664D" w:rsidRDefault="005D0A91" w:rsidP="00E8216D">
      <w:pPr>
        <w:spacing w:after="0"/>
        <w:rPr>
          <w:color w:val="FF0000"/>
        </w:rPr>
      </w:pPr>
      <w:r>
        <w:rPr>
          <w:color w:val="FF0000"/>
        </w:rPr>
        <w:t xml:space="preserve">**Note 2: </w:t>
      </w:r>
      <w:r w:rsidR="0019664D" w:rsidRPr="0019664D">
        <w:rPr>
          <w:color w:val="FF0000"/>
        </w:rPr>
        <w:t>Parallel lines and Transversal can share one diagram.</w:t>
      </w:r>
    </w:p>
    <w:p w14:paraId="40728FE4" w14:textId="67049A97" w:rsidR="005D0A91" w:rsidRDefault="005D0A91" w:rsidP="00E8216D">
      <w:pPr>
        <w:spacing w:after="0"/>
        <w:rPr>
          <w:color w:val="FF0000"/>
        </w:rPr>
      </w:pPr>
      <w:r>
        <w:rPr>
          <w:color w:val="FF0000"/>
        </w:rPr>
        <w:t>***Note 3: You may type the theorems &amp; postulates to be glued in.</w:t>
      </w:r>
    </w:p>
    <w:p w14:paraId="5B3D8CF3" w14:textId="65F9E1B0" w:rsidR="005D0A91" w:rsidRPr="0019664D" w:rsidRDefault="005D0A91" w:rsidP="00E8216D">
      <w:pPr>
        <w:spacing w:after="0"/>
        <w:rPr>
          <w:color w:val="FF0000"/>
        </w:rPr>
      </w:pPr>
      <w:r>
        <w:rPr>
          <w:color w:val="FF0000"/>
        </w:rPr>
        <w:t>****Note 4: You MUST hand draw the diagrams.</w:t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2889"/>
        <w:gridCol w:w="1170"/>
        <w:gridCol w:w="3136"/>
        <w:gridCol w:w="3708"/>
      </w:tblGrid>
      <w:tr w:rsidR="00A12676" w14:paraId="3BE5D680" w14:textId="003B53BF" w:rsidTr="00DE485D">
        <w:tc>
          <w:tcPr>
            <w:tcW w:w="2889" w:type="dxa"/>
            <w:shd w:val="clear" w:color="auto" w:fill="D9E2F3" w:themeFill="accent1" w:themeFillTint="33"/>
          </w:tcPr>
          <w:p w14:paraId="3858ECDD" w14:textId="6BBB70C0" w:rsidR="00A12676" w:rsidRDefault="00A12676" w:rsidP="00A12676">
            <w:pPr>
              <w:jc w:val="center"/>
            </w:pPr>
            <w:r w:rsidRPr="00703681">
              <w:rPr>
                <w:b/>
                <w:bCs/>
              </w:rPr>
              <w:t>Vocabulary Entry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4683B686" w14:textId="10E158BC" w:rsidR="00A12676" w:rsidRDefault="00A12676" w:rsidP="00A12676">
            <w:pPr>
              <w:jc w:val="right"/>
            </w:pPr>
            <w:r w:rsidRPr="00703681">
              <w:rPr>
                <w:b/>
                <w:bCs/>
              </w:rPr>
              <w:t>Score 0</w:t>
            </w:r>
          </w:p>
        </w:tc>
        <w:tc>
          <w:tcPr>
            <w:tcW w:w="3136" w:type="dxa"/>
            <w:shd w:val="clear" w:color="auto" w:fill="D9E2F3" w:themeFill="accent1" w:themeFillTint="33"/>
          </w:tcPr>
          <w:p w14:paraId="45FDFD29" w14:textId="3015D5D3" w:rsidR="00A12676" w:rsidRDefault="00A12676" w:rsidP="00A12676">
            <w:pPr>
              <w:jc w:val="right"/>
            </w:pPr>
            <w:r w:rsidRPr="00703681">
              <w:rPr>
                <w:b/>
                <w:bCs/>
              </w:rPr>
              <w:t>Score 1</w:t>
            </w:r>
          </w:p>
        </w:tc>
        <w:tc>
          <w:tcPr>
            <w:tcW w:w="3708" w:type="dxa"/>
            <w:shd w:val="clear" w:color="auto" w:fill="D9E2F3" w:themeFill="accent1" w:themeFillTint="33"/>
          </w:tcPr>
          <w:p w14:paraId="7F087690" w14:textId="0CCA8F58" w:rsidR="00A12676" w:rsidRPr="00703681" w:rsidRDefault="00A12676" w:rsidP="00A126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Score 2</w:t>
            </w:r>
          </w:p>
        </w:tc>
      </w:tr>
      <w:tr w:rsidR="00DE485D" w14:paraId="08448430" w14:textId="02B96AA7" w:rsidTr="00DE485D">
        <w:tc>
          <w:tcPr>
            <w:tcW w:w="2889" w:type="dxa"/>
            <w:vAlign w:val="center"/>
          </w:tcPr>
          <w:p w14:paraId="7B62C6B6" w14:textId="5D4A5BF1" w:rsidR="00DE485D" w:rsidRDefault="00DE485D" w:rsidP="00A12676">
            <w:r>
              <w:t>Parallel Lines</w:t>
            </w:r>
          </w:p>
        </w:tc>
        <w:tc>
          <w:tcPr>
            <w:tcW w:w="1170" w:type="dxa"/>
          </w:tcPr>
          <w:p w14:paraId="176E28A2" w14:textId="5A25EF93" w:rsidR="00DE485D" w:rsidRDefault="00DE485D" w:rsidP="00E90369">
            <w:r>
              <w:t>Missing.</w:t>
            </w:r>
          </w:p>
        </w:tc>
        <w:tc>
          <w:tcPr>
            <w:tcW w:w="3136" w:type="dxa"/>
            <w:vMerge w:val="restart"/>
          </w:tcPr>
          <w:p w14:paraId="0D287B3E" w14:textId="510A6EFF" w:rsidR="00DE485D" w:rsidRDefault="00DE485D" w:rsidP="00DE485D">
            <w:pPr>
              <w:spacing w:after="120"/>
            </w:pPr>
            <w:r>
              <w:t>Definition</w:t>
            </w:r>
          </w:p>
          <w:p w14:paraId="56296BD8" w14:textId="250F2AC3" w:rsidR="00DE485D" w:rsidRDefault="00DE485D" w:rsidP="00DE485D">
            <w:pPr>
              <w:spacing w:after="120"/>
            </w:pPr>
            <w:r>
              <w:t>No diagram or missing any of the three required labels.</w:t>
            </w:r>
          </w:p>
          <w:p w14:paraId="781993B5" w14:textId="3B143F76" w:rsidR="00DE485D" w:rsidRDefault="00DE485D" w:rsidP="00E90369">
            <w:r>
              <w:t>Visually unappealing/messy.</w:t>
            </w:r>
          </w:p>
        </w:tc>
        <w:tc>
          <w:tcPr>
            <w:tcW w:w="3708" w:type="dxa"/>
            <w:vMerge w:val="restart"/>
          </w:tcPr>
          <w:p w14:paraId="5CD4F501" w14:textId="77777777" w:rsidR="00DE485D" w:rsidRDefault="00DE485D" w:rsidP="00DE485D">
            <w:pPr>
              <w:spacing w:after="120"/>
            </w:pPr>
            <w:r>
              <w:t>Definition</w:t>
            </w:r>
          </w:p>
          <w:p w14:paraId="6109D626" w14:textId="77777777" w:rsidR="00DE485D" w:rsidRDefault="00DE485D" w:rsidP="00C270D3">
            <w:r>
              <w:t>Diagram of two parallel lines cut by a transversal.</w:t>
            </w:r>
          </w:p>
          <w:p w14:paraId="51694945" w14:textId="0C640F8A" w:rsidR="00DE485D" w:rsidRDefault="00DE485D" w:rsidP="00C270D3">
            <w:r>
              <w:t xml:space="preserve">~2-lines </w:t>
            </w:r>
            <w:proofErr w:type="gramStart"/>
            <w:r>
              <w:t>labeled</w:t>
            </w:r>
            <w:proofErr w:type="gramEnd"/>
          </w:p>
          <w:p w14:paraId="4F2CB142" w14:textId="4A7F13AE" w:rsidR="00DE485D" w:rsidRDefault="00DE485D" w:rsidP="00C270D3">
            <w:r>
              <w:t>~transversal named “</w:t>
            </w:r>
            <w:proofErr w:type="gramStart"/>
            <w:r>
              <w:t>t</w:t>
            </w:r>
            <w:proofErr w:type="gramEnd"/>
            <w:r>
              <w:t>”</w:t>
            </w:r>
          </w:p>
          <w:p w14:paraId="0DC41A9A" w14:textId="77777777" w:rsidR="00DE485D" w:rsidRDefault="00DE485D" w:rsidP="003F73F5">
            <w:pPr>
              <w:spacing w:after="120"/>
            </w:pPr>
            <w:r>
              <w:t xml:space="preserve">~8 labeled </w:t>
            </w:r>
            <w:proofErr w:type="gramStart"/>
            <w:r>
              <w:t>angles</w:t>
            </w:r>
            <w:proofErr w:type="gramEnd"/>
          </w:p>
          <w:p w14:paraId="1E3D3F98" w14:textId="71F0B224" w:rsidR="00DE485D" w:rsidRDefault="00DE485D" w:rsidP="004C1058">
            <w:r>
              <w:t>Visually appealing.</w:t>
            </w:r>
          </w:p>
        </w:tc>
      </w:tr>
      <w:tr w:rsidR="00DE485D" w14:paraId="16955E15" w14:textId="2EBD632B" w:rsidTr="00DE485D">
        <w:tc>
          <w:tcPr>
            <w:tcW w:w="2889" w:type="dxa"/>
            <w:vAlign w:val="center"/>
          </w:tcPr>
          <w:p w14:paraId="53CE227C" w14:textId="59DC583F" w:rsidR="00DE485D" w:rsidRDefault="00DE485D" w:rsidP="00A12676">
            <w:r>
              <w:t>Transversal</w:t>
            </w:r>
          </w:p>
        </w:tc>
        <w:tc>
          <w:tcPr>
            <w:tcW w:w="1170" w:type="dxa"/>
          </w:tcPr>
          <w:p w14:paraId="260DD121" w14:textId="3D948982" w:rsidR="00DE485D" w:rsidRDefault="00DE485D" w:rsidP="00E90369">
            <w:r>
              <w:t>Missing.</w:t>
            </w:r>
          </w:p>
        </w:tc>
        <w:tc>
          <w:tcPr>
            <w:tcW w:w="3136" w:type="dxa"/>
            <w:vMerge/>
          </w:tcPr>
          <w:p w14:paraId="7B1CAFE8" w14:textId="77777777" w:rsidR="00DE485D" w:rsidRDefault="00DE485D" w:rsidP="00E90369"/>
        </w:tc>
        <w:tc>
          <w:tcPr>
            <w:tcW w:w="3708" w:type="dxa"/>
            <w:vMerge/>
          </w:tcPr>
          <w:p w14:paraId="329234E6" w14:textId="0EAA779C" w:rsidR="00DE485D" w:rsidRDefault="00DE485D" w:rsidP="00E90369"/>
        </w:tc>
      </w:tr>
      <w:tr w:rsidR="00A12676" w14:paraId="550C8F8B" w14:textId="2E0431F3" w:rsidTr="00DE485D">
        <w:tc>
          <w:tcPr>
            <w:tcW w:w="2889" w:type="dxa"/>
            <w:vAlign w:val="center"/>
          </w:tcPr>
          <w:p w14:paraId="478FDB9C" w14:textId="62DA8841" w:rsidR="00A12676" w:rsidRDefault="00A12676" w:rsidP="00A12676">
            <w:r>
              <w:lastRenderedPageBreak/>
              <w:t>Corresponding Angles</w:t>
            </w:r>
          </w:p>
        </w:tc>
        <w:tc>
          <w:tcPr>
            <w:tcW w:w="1170" w:type="dxa"/>
          </w:tcPr>
          <w:p w14:paraId="74E8D605" w14:textId="066C0F94" w:rsidR="00A12676" w:rsidRDefault="00A12676" w:rsidP="00E90369">
            <w:r>
              <w:t>Missing.</w:t>
            </w:r>
          </w:p>
        </w:tc>
        <w:tc>
          <w:tcPr>
            <w:tcW w:w="3136" w:type="dxa"/>
          </w:tcPr>
          <w:p w14:paraId="4AC61F09" w14:textId="77777777" w:rsidR="00DE485D" w:rsidRDefault="00DE485D" w:rsidP="00DE485D">
            <w:pPr>
              <w:spacing w:after="120"/>
            </w:pPr>
            <w:r>
              <w:t>Definition</w:t>
            </w:r>
          </w:p>
          <w:p w14:paraId="663F7C3B" w14:textId="2C8DD6F9" w:rsidR="00DE485D" w:rsidRDefault="00DE485D" w:rsidP="00DE485D">
            <w:pPr>
              <w:spacing w:after="120"/>
            </w:pPr>
            <w:r>
              <w:t>No diagram or missing any of the three required labels.</w:t>
            </w:r>
          </w:p>
          <w:p w14:paraId="4B6CB755" w14:textId="24140984" w:rsidR="00DE485D" w:rsidRDefault="00DE485D" w:rsidP="00DE485D">
            <w:pPr>
              <w:spacing w:after="120"/>
            </w:pPr>
            <w:r>
              <w:t>Did not identify corresponding angles.</w:t>
            </w:r>
          </w:p>
          <w:p w14:paraId="236782AB" w14:textId="29421F0F" w:rsidR="00A12676" w:rsidRDefault="00DE485D" w:rsidP="00DE485D">
            <w:r>
              <w:t>Visually unappealing/messy</w:t>
            </w:r>
          </w:p>
        </w:tc>
        <w:tc>
          <w:tcPr>
            <w:tcW w:w="3708" w:type="dxa"/>
          </w:tcPr>
          <w:p w14:paraId="18563F50" w14:textId="4F5EC9CA" w:rsidR="00A12676" w:rsidRDefault="00C270D3" w:rsidP="003F73F5">
            <w:pPr>
              <w:spacing w:after="120"/>
            </w:pPr>
            <w:r>
              <w:t>Definition</w:t>
            </w:r>
          </w:p>
          <w:p w14:paraId="12822115" w14:textId="04A58F12" w:rsidR="00C270D3" w:rsidRDefault="00C270D3" w:rsidP="00E90369">
            <w:r>
              <w:t>Diagram of two parallel lines cut by a transversal.</w:t>
            </w:r>
          </w:p>
          <w:p w14:paraId="487C9598" w14:textId="668A459A" w:rsidR="00C270D3" w:rsidRDefault="00C270D3" w:rsidP="00E90369">
            <w:r>
              <w:t>-2-line</w:t>
            </w:r>
            <w:r w:rsidR="004C1058">
              <w:t xml:space="preserve">s </w:t>
            </w:r>
            <w:proofErr w:type="gramStart"/>
            <w:r w:rsidR="004C1058">
              <w:t>labeled</w:t>
            </w:r>
            <w:proofErr w:type="gramEnd"/>
          </w:p>
          <w:p w14:paraId="531D22C4" w14:textId="4F79804A" w:rsidR="00C270D3" w:rsidRDefault="00C270D3" w:rsidP="00E90369">
            <w:r>
              <w:t>-transversal named “</w:t>
            </w:r>
            <w:proofErr w:type="gramStart"/>
            <w:r>
              <w:t>t</w:t>
            </w:r>
            <w:proofErr w:type="gramEnd"/>
            <w:r>
              <w:t>”</w:t>
            </w:r>
          </w:p>
          <w:p w14:paraId="3608DF68" w14:textId="77777777" w:rsidR="00C270D3" w:rsidRDefault="00C270D3" w:rsidP="003F73F5">
            <w:pPr>
              <w:spacing w:after="120"/>
            </w:pPr>
            <w:r>
              <w:t xml:space="preserve">-8 labeled angles </w:t>
            </w:r>
          </w:p>
          <w:p w14:paraId="7A26476B" w14:textId="2F3E0ADF" w:rsidR="00C270D3" w:rsidRDefault="00C270D3" w:rsidP="003F73F5">
            <w:pPr>
              <w:spacing w:after="120"/>
            </w:pPr>
            <w:r>
              <w:t xml:space="preserve">Four pairs of corresponding angles identified. </w:t>
            </w:r>
          </w:p>
          <w:p w14:paraId="71FCFB4F" w14:textId="71476370" w:rsidR="00C270D3" w:rsidRDefault="00C270D3" w:rsidP="00E90369">
            <w:r>
              <w:t>Visually appealing.</w:t>
            </w:r>
          </w:p>
        </w:tc>
      </w:tr>
      <w:tr w:rsidR="00A12676" w14:paraId="20825734" w14:textId="11420335" w:rsidTr="00DE485D">
        <w:tc>
          <w:tcPr>
            <w:tcW w:w="2889" w:type="dxa"/>
            <w:vAlign w:val="center"/>
          </w:tcPr>
          <w:p w14:paraId="5DEBB4E4" w14:textId="5B4AFADB" w:rsidR="00A12676" w:rsidRDefault="00A12676" w:rsidP="00A12676">
            <w:r>
              <w:t>Corresponding Angles Theorem</w:t>
            </w:r>
          </w:p>
        </w:tc>
        <w:tc>
          <w:tcPr>
            <w:tcW w:w="1170" w:type="dxa"/>
          </w:tcPr>
          <w:p w14:paraId="36877029" w14:textId="7A9E61F3" w:rsidR="00A12676" w:rsidRDefault="00A12676" w:rsidP="00E90369">
            <w:r>
              <w:t>Missing.</w:t>
            </w:r>
          </w:p>
        </w:tc>
        <w:tc>
          <w:tcPr>
            <w:tcW w:w="3136" w:type="dxa"/>
            <w:shd w:val="clear" w:color="auto" w:fill="000000" w:themeFill="text1"/>
          </w:tcPr>
          <w:p w14:paraId="04E6ACDD" w14:textId="77777777" w:rsidR="00A12676" w:rsidRDefault="00A12676" w:rsidP="00E90369"/>
        </w:tc>
        <w:tc>
          <w:tcPr>
            <w:tcW w:w="3708" w:type="dxa"/>
          </w:tcPr>
          <w:p w14:paraId="2C81C552" w14:textId="67196B9F" w:rsidR="00C270D3" w:rsidRDefault="00C270D3" w:rsidP="00E90369">
            <w:r>
              <w:t>Theorem</w:t>
            </w:r>
          </w:p>
        </w:tc>
      </w:tr>
      <w:tr w:rsidR="00A12676" w14:paraId="3D094064" w14:textId="097BB60E" w:rsidTr="00DE485D">
        <w:tc>
          <w:tcPr>
            <w:tcW w:w="2889" w:type="dxa"/>
            <w:vAlign w:val="center"/>
          </w:tcPr>
          <w:p w14:paraId="43583337" w14:textId="116F2A00" w:rsidR="00A12676" w:rsidRDefault="00A12676" w:rsidP="00A12676">
            <w:r>
              <w:t>Alternate Interior Angles</w:t>
            </w:r>
          </w:p>
        </w:tc>
        <w:tc>
          <w:tcPr>
            <w:tcW w:w="1170" w:type="dxa"/>
          </w:tcPr>
          <w:p w14:paraId="29B1B034" w14:textId="2920A888" w:rsidR="00A12676" w:rsidRDefault="00A12676" w:rsidP="00E90369">
            <w:r>
              <w:t>Missing.</w:t>
            </w:r>
          </w:p>
        </w:tc>
        <w:tc>
          <w:tcPr>
            <w:tcW w:w="3136" w:type="dxa"/>
          </w:tcPr>
          <w:p w14:paraId="36045103" w14:textId="77777777" w:rsidR="00DE485D" w:rsidRDefault="00DE485D" w:rsidP="00DE485D">
            <w:pPr>
              <w:spacing w:after="120"/>
            </w:pPr>
            <w:r>
              <w:t>Definition</w:t>
            </w:r>
          </w:p>
          <w:p w14:paraId="5EA4AD31" w14:textId="77777777" w:rsidR="00DE485D" w:rsidRDefault="00DE485D" w:rsidP="00DE485D">
            <w:pPr>
              <w:spacing w:after="120"/>
            </w:pPr>
            <w:r>
              <w:t>No diagram or missing any of the three required labels.</w:t>
            </w:r>
          </w:p>
          <w:p w14:paraId="6E95071E" w14:textId="3C663FCF" w:rsidR="00DE485D" w:rsidRDefault="00DE485D" w:rsidP="00DE485D">
            <w:pPr>
              <w:spacing w:after="120"/>
            </w:pPr>
            <w:r>
              <w:t>Did not identify alternate interior angles.</w:t>
            </w:r>
          </w:p>
          <w:p w14:paraId="20C191F6" w14:textId="663EED54" w:rsidR="00A12676" w:rsidRDefault="00DE485D" w:rsidP="00DE485D">
            <w:r>
              <w:t>Visually unappealing/messy</w:t>
            </w:r>
          </w:p>
        </w:tc>
        <w:tc>
          <w:tcPr>
            <w:tcW w:w="3708" w:type="dxa"/>
          </w:tcPr>
          <w:p w14:paraId="08EF7010" w14:textId="6F7D45A0" w:rsidR="00A12676" w:rsidRDefault="00C270D3" w:rsidP="00DE485D">
            <w:pPr>
              <w:spacing w:after="120"/>
            </w:pPr>
            <w:r>
              <w:t>Definition</w:t>
            </w:r>
          </w:p>
          <w:p w14:paraId="776A2B91" w14:textId="77777777" w:rsidR="00C270D3" w:rsidRDefault="00C270D3" w:rsidP="00C270D3">
            <w:r>
              <w:t>Diagram of two parallel lines cut by a transversal.</w:t>
            </w:r>
          </w:p>
          <w:p w14:paraId="3F164400" w14:textId="77777777" w:rsidR="00C270D3" w:rsidRDefault="00C270D3" w:rsidP="00C270D3">
            <w:r>
              <w:t>-2-line names</w:t>
            </w:r>
          </w:p>
          <w:p w14:paraId="543B843F" w14:textId="77777777" w:rsidR="00C270D3" w:rsidRDefault="00C270D3" w:rsidP="00C270D3">
            <w:r>
              <w:t>-transversal named “</w:t>
            </w:r>
            <w:proofErr w:type="gramStart"/>
            <w:r>
              <w:t>t</w:t>
            </w:r>
            <w:proofErr w:type="gramEnd"/>
            <w:r>
              <w:t>”</w:t>
            </w:r>
          </w:p>
          <w:p w14:paraId="0A4D5356" w14:textId="77777777" w:rsidR="00C270D3" w:rsidRDefault="00C270D3" w:rsidP="00DE485D">
            <w:pPr>
              <w:spacing w:after="120"/>
            </w:pPr>
            <w:r>
              <w:t xml:space="preserve">-8 labeled angles </w:t>
            </w:r>
          </w:p>
          <w:p w14:paraId="4968F2AC" w14:textId="0827B22D" w:rsidR="00C270D3" w:rsidRDefault="00DE485D" w:rsidP="00DE485D">
            <w:pPr>
              <w:spacing w:after="120"/>
            </w:pPr>
            <w:r>
              <w:t>Two</w:t>
            </w:r>
            <w:r w:rsidR="00C270D3">
              <w:t xml:space="preserve"> pairs of alternate interior angles </w:t>
            </w:r>
            <w:r>
              <w:t>identified.</w:t>
            </w:r>
          </w:p>
          <w:p w14:paraId="6A03F3B3" w14:textId="0779BA41" w:rsidR="00DE485D" w:rsidRDefault="00DE485D" w:rsidP="00E90369">
            <w:r>
              <w:t>Visually appealing.</w:t>
            </w:r>
          </w:p>
        </w:tc>
      </w:tr>
      <w:tr w:rsidR="00A12676" w14:paraId="751E4E96" w14:textId="34A91835" w:rsidTr="00DE485D">
        <w:tc>
          <w:tcPr>
            <w:tcW w:w="2889" w:type="dxa"/>
            <w:vAlign w:val="center"/>
          </w:tcPr>
          <w:p w14:paraId="26F814BF" w14:textId="42EF38FE" w:rsidR="00A12676" w:rsidRDefault="00A12676" w:rsidP="00A12676">
            <w:r>
              <w:t>Alternate Interior Angles Theorem</w:t>
            </w:r>
          </w:p>
        </w:tc>
        <w:tc>
          <w:tcPr>
            <w:tcW w:w="1170" w:type="dxa"/>
          </w:tcPr>
          <w:p w14:paraId="1640A3C1" w14:textId="64EE299E" w:rsidR="00A12676" w:rsidRDefault="00A12676" w:rsidP="00E90369">
            <w:r>
              <w:t>Missing.</w:t>
            </w:r>
          </w:p>
        </w:tc>
        <w:tc>
          <w:tcPr>
            <w:tcW w:w="3136" w:type="dxa"/>
            <w:shd w:val="clear" w:color="auto" w:fill="000000" w:themeFill="text1"/>
          </w:tcPr>
          <w:p w14:paraId="48D6D7B6" w14:textId="77777777" w:rsidR="00A12676" w:rsidRDefault="00A12676" w:rsidP="00E90369"/>
        </w:tc>
        <w:tc>
          <w:tcPr>
            <w:tcW w:w="3708" w:type="dxa"/>
          </w:tcPr>
          <w:p w14:paraId="56127E99" w14:textId="64ECFAE3" w:rsidR="00A12676" w:rsidRDefault="00C270D3" w:rsidP="00E90369">
            <w:r>
              <w:t>Theorem</w:t>
            </w:r>
          </w:p>
        </w:tc>
      </w:tr>
      <w:tr w:rsidR="00A12676" w14:paraId="01776E66" w14:textId="1E8F8927" w:rsidTr="00DE485D">
        <w:tc>
          <w:tcPr>
            <w:tcW w:w="2889" w:type="dxa"/>
            <w:vAlign w:val="center"/>
          </w:tcPr>
          <w:p w14:paraId="26B9B8CB" w14:textId="490965DF" w:rsidR="00A12676" w:rsidRDefault="00A12676" w:rsidP="00A12676">
            <w:r>
              <w:t>Consecutive Interior Angles</w:t>
            </w:r>
          </w:p>
        </w:tc>
        <w:tc>
          <w:tcPr>
            <w:tcW w:w="1170" w:type="dxa"/>
          </w:tcPr>
          <w:p w14:paraId="3DF31797" w14:textId="1FBF85CA" w:rsidR="00A12676" w:rsidRDefault="00A12676" w:rsidP="00E90369">
            <w:r>
              <w:t>Missing.</w:t>
            </w:r>
          </w:p>
        </w:tc>
        <w:tc>
          <w:tcPr>
            <w:tcW w:w="3136" w:type="dxa"/>
          </w:tcPr>
          <w:p w14:paraId="18F83FE2" w14:textId="77777777" w:rsidR="00DE485D" w:rsidRDefault="00DE485D" w:rsidP="00DE485D">
            <w:pPr>
              <w:spacing w:after="120"/>
            </w:pPr>
            <w:r>
              <w:t>Definition</w:t>
            </w:r>
          </w:p>
          <w:p w14:paraId="06B774BB" w14:textId="77777777" w:rsidR="00DE485D" w:rsidRDefault="00DE485D" w:rsidP="00DE485D">
            <w:pPr>
              <w:spacing w:after="120"/>
            </w:pPr>
            <w:r>
              <w:t>No diagram or missing any of the three required labels.</w:t>
            </w:r>
          </w:p>
          <w:p w14:paraId="4705E32E" w14:textId="29B7B6E1" w:rsidR="00DE485D" w:rsidRDefault="00DE485D" w:rsidP="00DE485D">
            <w:pPr>
              <w:spacing w:after="120"/>
            </w:pPr>
            <w:r>
              <w:t>Did not identify consecutive interior angles.</w:t>
            </w:r>
          </w:p>
          <w:p w14:paraId="31DCDF83" w14:textId="47E92CDC" w:rsidR="00A12676" w:rsidRDefault="00DE485D" w:rsidP="00DE485D">
            <w:r>
              <w:t>Visually unappealing/messy</w:t>
            </w:r>
          </w:p>
        </w:tc>
        <w:tc>
          <w:tcPr>
            <w:tcW w:w="3708" w:type="dxa"/>
          </w:tcPr>
          <w:p w14:paraId="47DEC0F6" w14:textId="77777777" w:rsidR="00C270D3" w:rsidRDefault="00C270D3" w:rsidP="00DE485D">
            <w:pPr>
              <w:spacing w:after="120"/>
            </w:pPr>
            <w:r>
              <w:t>Definition</w:t>
            </w:r>
          </w:p>
          <w:p w14:paraId="479D86F1" w14:textId="77777777" w:rsidR="00C270D3" w:rsidRDefault="00C270D3" w:rsidP="00C270D3">
            <w:r>
              <w:t>Diagram of two parallel lines cut by a transversal.</w:t>
            </w:r>
          </w:p>
          <w:p w14:paraId="014EA2C5" w14:textId="77777777" w:rsidR="00C270D3" w:rsidRDefault="00C270D3" w:rsidP="00C270D3">
            <w:r>
              <w:t>-2-line names</w:t>
            </w:r>
          </w:p>
          <w:p w14:paraId="40C72387" w14:textId="77777777" w:rsidR="00C270D3" w:rsidRDefault="00C270D3" w:rsidP="00C270D3">
            <w:r>
              <w:t>-transversal named “</w:t>
            </w:r>
            <w:proofErr w:type="gramStart"/>
            <w:r>
              <w:t>t</w:t>
            </w:r>
            <w:proofErr w:type="gramEnd"/>
            <w:r>
              <w:t>”</w:t>
            </w:r>
          </w:p>
          <w:p w14:paraId="32AAC238" w14:textId="77777777" w:rsidR="00C270D3" w:rsidRDefault="00C270D3" w:rsidP="00DE485D">
            <w:pPr>
              <w:spacing w:after="120"/>
            </w:pPr>
            <w:r>
              <w:t xml:space="preserve">-8 labeled angles </w:t>
            </w:r>
          </w:p>
          <w:p w14:paraId="4B946780" w14:textId="750421A5" w:rsidR="00A12676" w:rsidRDefault="00DE485D" w:rsidP="00DE485D">
            <w:pPr>
              <w:spacing w:after="120"/>
            </w:pPr>
            <w:r>
              <w:t>Two</w:t>
            </w:r>
            <w:r w:rsidR="00C270D3">
              <w:t xml:space="preserve"> pairs of consecutive interior angles </w:t>
            </w:r>
            <w:r>
              <w:t>identified.</w:t>
            </w:r>
          </w:p>
          <w:p w14:paraId="038D6148" w14:textId="0EFC80B4" w:rsidR="00DE485D" w:rsidRDefault="00DE485D" w:rsidP="00C270D3">
            <w:r>
              <w:t>Visually appealing.</w:t>
            </w:r>
          </w:p>
        </w:tc>
      </w:tr>
      <w:tr w:rsidR="00A12676" w14:paraId="32C48BC1" w14:textId="61D9BEE7" w:rsidTr="00DE485D">
        <w:tc>
          <w:tcPr>
            <w:tcW w:w="2889" w:type="dxa"/>
            <w:vAlign w:val="center"/>
          </w:tcPr>
          <w:p w14:paraId="5DD2EF4F" w14:textId="4ED8C797" w:rsidR="00A12676" w:rsidRDefault="00A12676" w:rsidP="00A12676">
            <w:r>
              <w:t>Consecutive Interior Angles Theorem</w:t>
            </w:r>
          </w:p>
        </w:tc>
        <w:tc>
          <w:tcPr>
            <w:tcW w:w="1170" w:type="dxa"/>
          </w:tcPr>
          <w:p w14:paraId="003382A5" w14:textId="117C65BC" w:rsidR="00A12676" w:rsidRDefault="00A12676" w:rsidP="00E90369">
            <w:r>
              <w:t>Missing.</w:t>
            </w:r>
          </w:p>
        </w:tc>
        <w:tc>
          <w:tcPr>
            <w:tcW w:w="3136" w:type="dxa"/>
            <w:shd w:val="clear" w:color="auto" w:fill="000000" w:themeFill="text1"/>
          </w:tcPr>
          <w:p w14:paraId="5327A3D2" w14:textId="77777777" w:rsidR="00A12676" w:rsidRDefault="00A12676" w:rsidP="00E90369"/>
        </w:tc>
        <w:tc>
          <w:tcPr>
            <w:tcW w:w="3708" w:type="dxa"/>
          </w:tcPr>
          <w:p w14:paraId="797D8326" w14:textId="405E97E7" w:rsidR="00A12676" w:rsidRDefault="00C270D3" w:rsidP="00E90369">
            <w:r>
              <w:t>Theorem</w:t>
            </w:r>
          </w:p>
        </w:tc>
      </w:tr>
    </w:tbl>
    <w:p w14:paraId="03D9A0FD" w14:textId="77777777" w:rsidR="00A12676" w:rsidRPr="00A12676" w:rsidRDefault="00A12676" w:rsidP="00E90369"/>
    <w:p w14:paraId="58D72447" w14:textId="77777777" w:rsidR="00E8216D" w:rsidRDefault="00E8216D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14:paraId="5EC3354D" w14:textId="098545E5" w:rsidR="00E90369" w:rsidRDefault="00E90369" w:rsidP="00E90369">
      <w:pPr>
        <w:rPr>
          <w:b/>
          <w:bCs/>
          <w:sz w:val="32"/>
          <w:szCs w:val="28"/>
        </w:rPr>
      </w:pPr>
      <w:r w:rsidRPr="00202196">
        <w:rPr>
          <w:b/>
          <w:bCs/>
          <w:sz w:val="32"/>
          <w:szCs w:val="28"/>
        </w:rPr>
        <w:lastRenderedPageBreak/>
        <w:t>3.5 Proofs with Parallel Lines and Transversals</w:t>
      </w:r>
    </w:p>
    <w:p w14:paraId="42F51591" w14:textId="378E270C" w:rsidR="0019664D" w:rsidRPr="0019664D" w:rsidRDefault="0019664D" w:rsidP="00E90369">
      <w:pPr>
        <w:rPr>
          <w:color w:val="FF0000"/>
        </w:rPr>
      </w:pPr>
      <w:r w:rsidRPr="0019664D">
        <w:rPr>
          <w:color w:val="FF0000"/>
        </w:rPr>
        <w:t xml:space="preserve">*Note: for 3.5 you </w:t>
      </w:r>
      <w:r w:rsidRPr="0019664D">
        <w:rPr>
          <w:i/>
          <w:iCs/>
          <w:color w:val="FF0000"/>
        </w:rPr>
        <w:t>may</w:t>
      </w:r>
      <w:r w:rsidRPr="0019664D">
        <w:rPr>
          <w:color w:val="FF0000"/>
        </w:rPr>
        <w:t xml:space="preserve"> use one diagram to reference</w:t>
      </w:r>
      <w:r>
        <w:rPr>
          <w:color w:val="FF0000"/>
        </w:rPr>
        <w:t xml:space="preserve"> if you need it</w:t>
      </w:r>
      <w:r w:rsidRPr="0019664D">
        <w:rPr>
          <w:color w:val="FF0000"/>
        </w:rPr>
        <w:t xml:space="preserve">.  </w:t>
      </w:r>
      <w:r>
        <w:rPr>
          <w:color w:val="FF0000"/>
        </w:rPr>
        <w:t xml:space="preserve">However, </w:t>
      </w:r>
      <w:r w:rsidRPr="0019664D">
        <w:rPr>
          <w:color w:val="FF0000"/>
        </w:rPr>
        <w:t>each vocab term needs to have its own definition</w:t>
      </w:r>
      <w:r>
        <w:rPr>
          <w:color w:val="FF0000"/>
        </w:rPr>
        <w:t>. These postulates and converses can be typed and glued in if you wish.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170"/>
        <w:gridCol w:w="1303"/>
      </w:tblGrid>
      <w:tr w:rsidR="0019664D" w14:paraId="0A789C97" w14:textId="77777777" w:rsidTr="0019664D">
        <w:tc>
          <w:tcPr>
            <w:tcW w:w="2697" w:type="dxa"/>
            <w:shd w:val="clear" w:color="auto" w:fill="D9E2F3" w:themeFill="accent1" w:themeFillTint="33"/>
          </w:tcPr>
          <w:p w14:paraId="77490770" w14:textId="2BE9A226" w:rsidR="0019664D" w:rsidRDefault="0019664D" w:rsidP="00202196">
            <w:pPr>
              <w:jc w:val="center"/>
            </w:pPr>
            <w:r w:rsidRPr="00703681">
              <w:rPr>
                <w:b/>
                <w:bCs/>
              </w:rPr>
              <w:t>Vocabulary Entry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47AF5D68" w14:textId="3CFE5C81" w:rsidR="0019664D" w:rsidRDefault="0019664D" w:rsidP="00202196">
            <w:pPr>
              <w:jc w:val="right"/>
            </w:pPr>
            <w:r w:rsidRPr="00703681">
              <w:rPr>
                <w:b/>
                <w:bCs/>
              </w:rPr>
              <w:t>Score 0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2D9F333A" w14:textId="052F8C65" w:rsidR="0019664D" w:rsidRDefault="0019664D" w:rsidP="00202196">
            <w:pPr>
              <w:jc w:val="right"/>
            </w:pPr>
            <w:r w:rsidRPr="00703681">
              <w:rPr>
                <w:b/>
                <w:bCs/>
              </w:rPr>
              <w:t>Score 1</w:t>
            </w:r>
          </w:p>
        </w:tc>
      </w:tr>
      <w:tr w:rsidR="0019664D" w14:paraId="649040FC" w14:textId="77777777" w:rsidTr="0019664D">
        <w:tc>
          <w:tcPr>
            <w:tcW w:w="2697" w:type="dxa"/>
            <w:vAlign w:val="center"/>
          </w:tcPr>
          <w:p w14:paraId="501C001B" w14:textId="6176632D" w:rsidR="0019664D" w:rsidRDefault="0019664D" w:rsidP="00202196">
            <w:r>
              <w:t>Corresponding Angles Postulate</w:t>
            </w:r>
          </w:p>
        </w:tc>
        <w:tc>
          <w:tcPr>
            <w:tcW w:w="1170" w:type="dxa"/>
          </w:tcPr>
          <w:p w14:paraId="5D3CEEF0" w14:textId="1182A5D7" w:rsidR="0019664D" w:rsidRDefault="0019664D" w:rsidP="00E90369">
            <w:r>
              <w:t>Missing.</w:t>
            </w:r>
          </w:p>
        </w:tc>
        <w:tc>
          <w:tcPr>
            <w:tcW w:w="1303" w:type="dxa"/>
          </w:tcPr>
          <w:p w14:paraId="05A752F2" w14:textId="65AE26BA" w:rsidR="0019664D" w:rsidRDefault="0019664D" w:rsidP="00E90369">
            <w:r>
              <w:t>Postulate</w:t>
            </w:r>
          </w:p>
        </w:tc>
      </w:tr>
      <w:tr w:rsidR="0019664D" w14:paraId="30D090C1" w14:textId="77777777" w:rsidTr="0019664D">
        <w:tc>
          <w:tcPr>
            <w:tcW w:w="2697" w:type="dxa"/>
            <w:vAlign w:val="center"/>
          </w:tcPr>
          <w:p w14:paraId="0D19E6FB" w14:textId="7BC420C6" w:rsidR="0019664D" w:rsidRDefault="0019664D" w:rsidP="00202196">
            <w:r>
              <w:t>Alternate Interior Angles Postulate</w:t>
            </w:r>
          </w:p>
        </w:tc>
        <w:tc>
          <w:tcPr>
            <w:tcW w:w="1170" w:type="dxa"/>
          </w:tcPr>
          <w:p w14:paraId="35BEE015" w14:textId="738A33FF" w:rsidR="0019664D" w:rsidRDefault="0019664D" w:rsidP="00E90369">
            <w:r>
              <w:t>Missing.</w:t>
            </w:r>
          </w:p>
        </w:tc>
        <w:tc>
          <w:tcPr>
            <w:tcW w:w="1303" w:type="dxa"/>
          </w:tcPr>
          <w:p w14:paraId="76A7689B" w14:textId="2DF7CC4E" w:rsidR="0019664D" w:rsidRDefault="0019664D" w:rsidP="00E90369">
            <w:r>
              <w:t>Postulate</w:t>
            </w:r>
          </w:p>
        </w:tc>
      </w:tr>
      <w:tr w:rsidR="0019664D" w14:paraId="759972F1" w14:textId="77777777" w:rsidTr="0019664D">
        <w:tc>
          <w:tcPr>
            <w:tcW w:w="2697" w:type="dxa"/>
            <w:vAlign w:val="center"/>
          </w:tcPr>
          <w:p w14:paraId="4C4E11AE" w14:textId="6495A841" w:rsidR="0019664D" w:rsidRDefault="0019664D" w:rsidP="00202196">
            <w:r>
              <w:t>Consecutive Interior Angles Postulate</w:t>
            </w:r>
          </w:p>
        </w:tc>
        <w:tc>
          <w:tcPr>
            <w:tcW w:w="1170" w:type="dxa"/>
          </w:tcPr>
          <w:p w14:paraId="6A092AAF" w14:textId="17F9B6B9" w:rsidR="0019664D" w:rsidRDefault="0019664D" w:rsidP="00E90369">
            <w:r>
              <w:t>Missing.</w:t>
            </w:r>
          </w:p>
        </w:tc>
        <w:tc>
          <w:tcPr>
            <w:tcW w:w="1303" w:type="dxa"/>
          </w:tcPr>
          <w:p w14:paraId="7CB759AE" w14:textId="6F50C929" w:rsidR="0019664D" w:rsidRDefault="0019664D" w:rsidP="00E90369">
            <w:r>
              <w:t>Postulate</w:t>
            </w:r>
          </w:p>
        </w:tc>
      </w:tr>
      <w:tr w:rsidR="0019664D" w14:paraId="5CD808C5" w14:textId="77777777" w:rsidTr="0019664D">
        <w:tc>
          <w:tcPr>
            <w:tcW w:w="2697" w:type="dxa"/>
            <w:vAlign w:val="center"/>
          </w:tcPr>
          <w:p w14:paraId="1ADB721A" w14:textId="2D588437" w:rsidR="0019664D" w:rsidRDefault="0019664D" w:rsidP="00202196">
            <w:r>
              <w:t>Converse of Corresponding Angles Postulate</w:t>
            </w:r>
          </w:p>
        </w:tc>
        <w:tc>
          <w:tcPr>
            <w:tcW w:w="1170" w:type="dxa"/>
          </w:tcPr>
          <w:p w14:paraId="6FB50E4F" w14:textId="61E39F10" w:rsidR="0019664D" w:rsidRDefault="0019664D" w:rsidP="00E90369">
            <w:r>
              <w:t>Missing.</w:t>
            </w:r>
          </w:p>
        </w:tc>
        <w:tc>
          <w:tcPr>
            <w:tcW w:w="1303" w:type="dxa"/>
          </w:tcPr>
          <w:p w14:paraId="0FF2D5C1" w14:textId="5499A46D" w:rsidR="0019664D" w:rsidRDefault="0019664D" w:rsidP="00E90369">
            <w:r>
              <w:t>Converse</w:t>
            </w:r>
          </w:p>
        </w:tc>
      </w:tr>
      <w:tr w:rsidR="0019664D" w14:paraId="7BF85B29" w14:textId="77777777" w:rsidTr="0019664D">
        <w:tc>
          <w:tcPr>
            <w:tcW w:w="2697" w:type="dxa"/>
            <w:vAlign w:val="center"/>
          </w:tcPr>
          <w:p w14:paraId="66D55963" w14:textId="051D20AF" w:rsidR="0019664D" w:rsidRDefault="0019664D" w:rsidP="00202196">
            <w:r>
              <w:t>Converse of Alternate Interior Angles Theorem</w:t>
            </w:r>
          </w:p>
        </w:tc>
        <w:tc>
          <w:tcPr>
            <w:tcW w:w="1170" w:type="dxa"/>
          </w:tcPr>
          <w:p w14:paraId="21D3136B" w14:textId="745A0A11" w:rsidR="0019664D" w:rsidRDefault="0019664D" w:rsidP="00E90369">
            <w:r>
              <w:t>Missing.</w:t>
            </w:r>
          </w:p>
        </w:tc>
        <w:tc>
          <w:tcPr>
            <w:tcW w:w="1303" w:type="dxa"/>
          </w:tcPr>
          <w:p w14:paraId="399CAB4A" w14:textId="01E5A423" w:rsidR="0019664D" w:rsidRDefault="0019664D" w:rsidP="00E90369">
            <w:r>
              <w:t xml:space="preserve">Converse </w:t>
            </w:r>
          </w:p>
        </w:tc>
      </w:tr>
      <w:tr w:rsidR="0019664D" w14:paraId="763ABD41" w14:textId="77777777" w:rsidTr="0019664D">
        <w:tc>
          <w:tcPr>
            <w:tcW w:w="2697" w:type="dxa"/>
            <w:vAlign w:val="center"/>
          </w:tcPr>
          <w:p w14:paraId="01CE29D6" w14:textId="17F44BCA" w:rsidR="0019664D" w:rsidRDefault="0019664D" w:rsidP="00202196">
            <w:r>
              <w:t>Converse of Consecutive Interior Angles Theorem</w:t>
            </w:r>
          </w:p>
        </w:tc>
        <w:tc>
          <w:tcPr>
            <w:tcW w:w="1170" w:type="dxa"/>
          </w:tcPr>
          <w:p w14:paraId="5D27A69F" w14:textId="3D412589" w:rsidR="0019664D" w:rsidRDefault="0019664D" w:rsidP="00E90369">
            <w:r>
              <w:t>Missing.</w:t>
            </w:r>
          </w:p>
        </w:tc>
        <w:tc>
          <w:tcPr>
            <w:tcW w:w="1303" w:type="dxa"/>
          </w:tcPr>
          <w:p w14:paraId="552FFE39" w14:textId="6BDEB66B" w:rsidR="0019664D" w:rsidRDefault="0019664D" w:rsidP="00E90369">
            <w:r>
              <w:t>Converse</w:t>
            </w:r>
          </w:p>
        </w:tc>
      </w:tr>
    </w:tbl>
    <w:p w14:paraId="2918DA40" w14:textId="77777777" w:rsidR="00E90369" w:rsidRDefault="00E90369" w:rsidP="00E90369"/>
    <w:p w14:paraId="5E151B04" w14:textId="77777777" w:rsidR="008F7CCA" w:rsidRDefault="008F7CCA"/>
    <w:tbl>
      <w:tblPr>
        <w:tblStyle w:val="TableGrid"/>
        <w:tblW w:w="6030" w:type="dxa"/>
        <w:tblInd w:w="2605" w:type="dxa"/>
        <w:tblLook w:val="04A0" w:firstRow="1" w:lastRow="0" w:firstColumn="1" w:lastColumn="0" w:noHBand="0" w:noVBand="1"/>
      </w:tblPr>
      <w:tblGrid>
        <w:gridCol w:w="4950"/>
        <w:gridCol w:w="1080"/>
      </w:tblGrid>
      <w:tr w:rsidR="00662D08" w14:paraId="57CD7E8F" w14:textId="7238996A" w:rsidTr="00662D08">
        <w:tc>
          <w:tcPr>
            <w:tcW w:w="4950" w:type="dxa"/>
          </w:tcPr>
          <w:p w14:paraId="54FBB7F8" w14:textId="4CB7A781" w:rsidR="00662D08" w:rsidRDefault="00662D08" w:rsidP="00662D08">
            <w:r>
              <w:t>3.1 Reflections:</w:t>
            </w:r>
          </w:p>
        </w:tc>
        <w:tc>
          <w:tcPr>
            <w:tcW w:w="1080" w:type="dxa"/>
          </w:tcPr>
          <w:p w14:paraId="00627E02" w14:textId="2EA25999" w:rsidR="00662D08" w:rsidRPr="00662D08" w:rsidRDefault="00662D08" w:rsidP="00662D08">
            <w:pPr>
              <w:jc w:val="right"/>
              <w:rPr>
                <w:b/>
                <w:bCs/>
              </w:rPr>
            </w:pPr>
            <w:r w:rsidRPr="00662D08">
              <w:rPr>
                <w:b/>
                <w:bCs/>
              </w:rPr>
              <w:t>10</w:t>
            </w:r>
          </w:p>
        </w:tc>
      </w:tr>
      <w:tr w:rsidR="00662D08" w14:paraId="5ADADD41" w14:textId="5D88C800" w:rsidTr="00662D08">
        <w:tc>
          <w:tcPr>
            <w:tcW w:w="4950" w:type="dxa"/>
          </w:tcPr>
          <w:p w14:paraId="34D49813" w14:textId="72C00CCA" w:rsidR="00662D08" w:rsidRDefault="00662D08" w:rsidP="00662D08">
            <w:r>
              <w:t>3.2 Translations:</w:t>
            </w:r>
          </w:p>
        </w:tc>
        <w:tc>
          <w:tcPr>
            <w:tcW w:w="1080" w:type="dxa"/>
          </w:tcPr>
          <w:p w14:paraId="636D8775" w14:textId="241E6C13" w:rsidR="00662D08" w:rsidRPr="00662D08" w:rsidRDefault="00662D08" w:rsidP="00662D08">
            <w:pPr>
              <w:jc w:val="right"/>
              <w:rPr>
                <w:b/>
                <w:bCs/>
              </w:rPr>
            </w:pPr>
            <w:r w:rsidRPr="00662D08">
              <w:rPr>
                <w:b/>
                <w:bCs/>
              </w:rPr>
              <w:t>12</w:t>
            </w:r>
          </w:p>
        </w:tc>
      </w:tr>
      <w:tr w:rsidR="00662D08" w14:paraId="5400EB18" w14:textId="7BF28B76" w:rsidTr="00662D08">
        <w:tc>
          <w:tcPr>
            <w:tcW w:w="4950" w:type="dxa"/>
          </w:tcPr>
          <w:p w14:paraId="1CFDE9D9" w14:textId="3094FEAD" w:rsidR="00662D08" w:rsidRDefault="00662D08" w:rsidP="00662D08">
            <w:r>
              <w:t>3.3</w:t>
            </w:r>
            <w:r w:rsidR="005B2474">
              <w:t xml:space="preserve"> </w:t>
            </w:r>
            <w:r>
              <w:t>Rotations:</w:t>
            </w:r>
          </w:p>
        </w:tc>
        <w:tc>
          <w:tcPr>
            <w:tcW w:w="1080" w:type="dxa"/>
          </w:tcPr>
          <w:p w14:paraId="22DD26A7" w14:textId="3E24EA05" w:rsidR="00662D08" w:rsidRPr="00662D08" w:rsidRDefault="00662D08" w:rsidP="00662D08">
            <w:pPr>
              <w:jc w:val="right"/>
              <w:rPr>
                <w:b/>
                <w:bCs/>
              </w:rPr>
            </w:pPr>
            <w:r w:rsidRPr="00662D08">
              <w:rPr>
                <w:b/>
                <w:bCs/>
              </w:rPr>
              <w:t>6</w:t>
            </w:r>
          </w:p>
        </w:tc>
      </w:tr>
      <w:tr w:rsidR="00662D08" w14:paraId="220DEB74" w14:textId="1920A704" w:rsidTr="00662D08">
        <w:tc>
          <w:tcPr>
            <w:tcW w:w="4950" w:type="dxa"/>
          </w:tcPr>
          <w:p w14:paraId="5972BEC8" w14:textId="66036F11" w:rsidR="00662D08" w:rsidRDefault="00662D08" w:rsidP="00662D08">
            <w:r>
              <w:t xml:space="preserve">3.4 Parallel Lines and Transversal:               </w:t>
            </w:r>
          </w:p>
        </w:tc>
        <w:tc>
          <w:tcPr>
            <w:tcW w:w="1080" w:type="dxa"/>
          </w:tcPr>
          <w:p w14:paraId="14B40FD5" w14:textId="178436F2" w:rsidR="00662D08" w:rsidRPr="00662D08" w:rsidRDefault="00662D08" w:rsidP="00662D08">
            <w:pPr>
              <w:jc w:val="right"/>
              <w:rPr>
                <w:b/>
                <w:bCs/>
              </w:rPr>
            </w:pPr>
            <w:r w:rsidRPr="00662D08">
              <w:rPr>
                <w:b/>
                <w:bCs/>
              </w:rPr>
              <w:t>14</w:t>
            </w:r>
          </w:p>
        </w:tc>
      </w:tr>
      <w:tr w:rsidR="00662D08" w14:paraId="78ADF161" w14:textId="5AD02DE0" w:rsidTr="00662D08">
        <w:tc>
          <w:tcPr>
            <w:tcW w:w="4950" w:type="dxa"/>
          </w:tcPr>
          <w:p w14:paraId="48E0F1ED" w14:textId="36DA0BCC" w:rsidR="00662D08" w:rsidRDefault="00662D08" w:rsidP="00662D08">
            <w:r>
              <w:t>3.5 Proofs with Parallel Lines with Transversals:</w:t>
            </w:r>
          </w:p>
        </w:tc>
        <w:tc>
          <w:tcPr>
            <w:tcW w:w="1080" w:type="dxa"/>
          </w:tcPr>
          <w:p w14:paraId="7F7CDFDC" w14:textId="463C9889" w:rsidR="00662D08" w:rsidRPr="00662D08" w:rsidRDefault="00662D08" w:rsidP="00662D08">
            <w:pPr>
              <w:jc w:val="right"/>
              <w:rPr>
                <w:b/>
                <w:bCs/>
              </w:rPr>
            </w:pPr>
            <w:r w:rsidRPr="00662D08">
              <w:rPr>
                <w:b/>
                <w:bCs/>
              </w:rPr>
              <w:t>6</w:t>
            </w:r>
          </w:p>
        </w:tc>
      </w:tr>
      <w:tr w:rsidR="00662D08" w14:paraId="77A1827B" w14:textId="74A4F3EE" w:rsidTr="00662D08">
        <w:tc>
          <w:tcPr>
            <w:tcW w:w="4950" w:type="dxa"/>
          </w:tcPr>
          <w:p w14:paraId="01D230A9" w14:textId="573E4D8A" w:rsidR="00662D08" w:rsidRPr="00662D08" w:rsidRDefault="00662D08" w:rsidP="00662D08">
            <w:pPr>
              <w:jc w:val="right"/>
              <w:rPr>
                <w:b/>
                <w:bCs/>
              </w:rPr>
            </w:pPr>
            <w:r w:rsidRPr="00662D08">
              <w:rPr>
                <w:b/>
                <w:bCs/>
                <w:color w:val="FF0000"/>
                <w:sz w:val="28"/>
                <w:szCs w:val="24"/>
              </w:rPr>
              <w:t>Total Points Possible:</w:t>
            </w:r>
          </w:p>
        </w:tc>
        <w:tc>
          <w:tcPr>
            <w:tcW w:w="1080" w:type="dxa"/>
          </w:tcPr>
          <w:p w14:paraId="772ED8C9" w14:textId="57EE9286" w:rsidR="00662D08" w:rsidRPr="00662D08" w:rsidRDefault="00662D08" w:rsidP="00662D08">
            <w:pPr>
              <w:jc w:val="right"/>
              <w:rPr>
                <w:b/>
                <w:bCs/>
                <w:color w:val="FF0000"/>
                <w:sz w:val="28"/>
                <w:szCs w:val="24"/>
              </w:rPr>
            </w:pPr>
            <w:r w:rsidRPr="00662D08">
              <w:rPr>
                <w:b/>
                <w:bCs/>
                <w:color w:val="FF0000"/>
                <w:sz w:val="28"/>
                <w:szCs w:val="24"/>
              </w:rPr>
              <w:t>48pts</w:t>
            </w:r>
          </w:p>
        </w:tc>
      </w:tr>
    </w:tbl>
    <w:p w14:paraId="3A26D45F" w14:textId="29373033" w:rsidR="00662D08" w:rsidRDefault="00662D08" w:rsidP="00662D08">
      <w:pPr>
        <w:jc w:val="right"/>
      </w:pPr>
    </w:p>
    <w:sectPr w:rsidR="00662D08" w:rsidSect="00B708D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2E13" w14:textId="77777777" w:rsidR="00B40AE2" w:rsidRDefault="00B40AE2" w:rsidP="00E90369">
      <w:pPr>
        <w:spacing w:after="0" w:line="240" w:lineRule="auto"/>
      </w:pPr>
      <w:r>
        <w:separator/>
      </w:r>
    </w:p>
  </w:endnote>
  <w:endnote w:type="continuationSeparator" w:id="0">
    <w:p w14:paraId="7C5DF8D4" w14:textId="77777777" w:rsidR="00B40AE2" w:rsidRDefault="00B40AE2" w:rsidP="00E9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1FED" w14:textId="77777777" w:rsidR="00B40AE2" w:rsidRDefault="00B40AE2" w:rsidP="00E90369">
      <w:pPr>
        <w:spacing w:after="0" w:line="240" w:lineRule="auto"/>
      </w:pPr>
      <w:r>
        <w:separator/>
      </w:r>
    </w:p>
  </w:footnote>
  <w:footnote w:type="continuationSeparator" w:id="0">
    <w:p w14:paraId="0E716012" w14:textId="77777777" w:rsidR="00B40AE2" w:rsidRDefault="00B40AE2" w:rsidP="00E9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655C" w14:textId="0413F9F0" w:rsidR="00E90369" w:rsidRPr="00E90369" w:rsidRDefault="00E90369" w:rsidP="00CE4989">
    <w:pPr>
      <w:pStyle w:val="Header"/>
      <w:tabs>
        <w:tab w:val="clear" w:pos="4680"/>
        <w:tab w:val="clear" w:pos="9360"/>
        <w:tab w:val="center" w:pos="5760"/>
        <w:tab w:val="right" w:pos="10800"/>
      </w:tabs>
      <w:rPr>
        <w:rFonts w:cs="Times New Roman"/>
        <w:b/>
        <w:bCs/>
        <w:color w:val="2F5496" w:themeColor="accent1" w:themeShade="BF"/>
        <w:sz w:val="28"/>
        <w:szCs w:val="24"/>
      </w:rPr>
    </w:pPr>
    <w:r>
      <w:rPr>
        <w:rFonts w:cs="Times New Roman"/>
        <w:b/>
        <w:bCs/>
        <w:color w:val="2F5496" w:themeColor="accent1" w:themeShade="BF"/>
        <w:sz w:val="28"/>
        <w:szCs w:val="24"/>
      </w:rPr>
      <w:t xml:space="preserve">Geometry </w:t>
    </w:r>
    <w:r w:rsidR="00CE4989">
      <w:rPr>
        <w:rFonts w:cs="Times New Roman"/>
        <w:b/>
        <w:bCs/>
        <w:color w:val="2F5496" w:themeColor="accent1" w:themeShade="BF"/>
        <w:sz w:val="28"/>
        <w:szCs w:val="24"/>
      </w:rPr>
      <w:tab/>
    </w:r>
    <w:r>
      <w:rPr>
        <w:rFonts w:cs="Times New Roman"/>
        <w:b/>
        <w:bCs/>
        <w:color w:val="2F5496" w:themeColor="accent1" w:themeShade="BF"/>
        <w:sz w:val="28"/>
        <w:szCs w:val="24"/>
      </w:rPr>
      <w:t>Ch. 3 Vocab Journal Rubric</w:t>
    </w:r>
    <w:r w:rsidR="00CE4989">
      <w:rPr>
        <w:rFonts w:cs="Times New Roman"/>
        <w:b/>
        <w:bCs/>
        <w:color w:val="2F5496" w:themeColor="accent1" w:themeShade="BF"/>
        <w:sz w:val="28"/>
        <w:szCs w:val="24"/>
      </w:rPr>
      <w:tab/>
    </w:r>
    <w:r>
      <w:rPr>
        <w:rFonts w:cs="Times New Roman"/>
        <w:b/>
        <w:bCs/>
        <w:color w:val="2F5496" w:themeColor="accent1" w:themeShade="BF"/>
        <w:sz w:val="28"/>
        <w:szCs w:val="24"/>
      </w:rPr>
      <w:t>DRHS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38FD"/>
    <w:multiLevelType w:val="hybridMultilevel"/>
    <w:tmpl w:val="CA70B12A"/>
    <w:lvl w:ilvl="0" w:tplc="7624E4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390C"/>
    <w:multiLevelType w:val="hybridMultilevel"/>
    <w:tmpl w:val="9A4A8C92"/>
    <w:lvl w:ilvl="0" w:tplc="9946AC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93CE5"/>
    <w:multiLevelType w:val="hybridMultilevel"/>
    <w:tmpl w:val="6BD405AC"/>
    <w:lvl w:ilvl="0" w:tplc="E3B8A24A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B1A23"/>
    <w:multiLevelType w:val="hybridMultilevel"/>
    <w:tmpl w:val="B74EE324"/>
    <w:lvl w:ilvl="0" w:tplc="D42AFD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24A6"/>
    <w:multiLevelType w:val="hybridMultilevel"/>
    <w:tmpl w:val="47D2A628"/>
    <w:lvl w:ilvl="0" w:tplc="0CD257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009825">
    <w:abstractNumId w:val="3"/>
  </w:num>
  <w:num w:numId="2" w16cid:durableId="915628977">
    <w:abstractNumId w:val="1"/>
  </w:num>
  <w:num w:numId="3" w16cid:durableId="757218047">
    <w:abstractNumId w:val="4"/>
  </w:num>
  <w:num w:numId="4" w16cid:durableId="652686854">
    <w:abstractNumId w:val="0"/>
  </w:num>
  <w:num w:numId="5" w16cid:durableId="1268584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1C"/>
    <w:rsid w:val="000B343C"/>
    <w:rsid w:val="0019664D"/>
    <w:rsid w:val="001A69B5"/>
    <w:rsid w:val="00202196"/>
    <w:rsid w:val="003F73F5"/>
    <w:rsid w:val="0044686D"/>
    <w:rsid w:val="00462CCB"/>
    <w:rsid w:val="004C1058"/>
    <w:rsid w:val="005246D1"/>
    <w:rsid w:val="00572C1A"/>
    <w:rsid w:val="005B2474"/>
    <w:rsid w:val="005D0A91"/>
    <w:rsid w:val="00625E59"/>
    <w:rsid w:val="00662D08"/>
    <w:rsid w:val="00703681"/>
    <w:rsid w:val="007558B1"/>
    <w:rsid w:val="007D1B68"/>
    <w:rsid w:val="007D7177"/>
    <w:rsid w:val="008F7CCA"/>
    <w:rsid w:val="009667C2"/>
    <w:rsid w:val="00974F5E"/>
    <w:rsid w:val="00A12676"/>
    <w:rsid w:val="00A721EA"/>
    <w:rsid w:val="00AB2DC4"/>
    <w:rsid w:val="00B34130"/>
    <w:rsid w:val="00B40AE2"/>
    <w:rsid w:val="00B708D1"/>
    <w:rsid w:val="00BF6F05"/>
    <w:rsid w:val="00C270D3"/>
    <w:rsid w:val="00CE4989"/>
    <w:rsid w:val="00DE485D"/>
    <w:rsid w:val="00E8161C"/>
    <w:rsid w:val="00E8216D"/>
    <w:rsid w:val="00E84FF0"/>
    <w:rsid w:val="00E90369"/>
    <w:rsid w:val="00E9392F"/>
    <w:rsid w:val="00F62C69"/>
    <w:rsid w:val="00F65F44"/>
    <w:rsid w:val="00F7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16A8"/>
  <w15:chartTrackingRefBased/>
  <w15:docId w15:val="{490A88C2-03E9-4502-AF46-3CEA0544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369"/>
  </w:style>
  <w:style w:type="paragraph" w:styleId="Footer">
    <w:name w:val="footer"/>
    <w:basedOn w:val="Normal"/>
    <w:link w:val="FooterChar"/>
    <w:uiPriority w:val="99"/>
    <w:unhideWhenUsed/>
    <w:rsid w:val="00E90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369"/>
  </w:style>
  <w:style w:type="table" w:styleId="TableGrid">
    <w:name w:val="Table Grid"/>
    <w:basedOn w:val="TableNormal"/>
    <w:uiPriority w:val="39"/>
    <w:rsid w:val="00B7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f558f2e-0f00-4dfd-a168-d6b2857111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55f4841b9095424fe113a08e738167c4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207cf1cb919ec42e93bf68c4642b39b8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9536AC-65BC-4642-B83D-B3DFE37D51DA}" ma:internalName="TaxCatchAll" ma:showField="CatchAllData" ma:web="{c53e55e2-e7c6-4a45-89a9-d2fe3c2cbb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7538B-C549-49CA-8F87-56B2EC9FF68C}">
  <ds:schemaRefs>
    <ds:schemaRef ds:uri="205a5190-2c35-4fba-ba17-ccf9cd9f390c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c53e55e2-e7c6-4a45-89a9-d2fe3c2cbb4d"/>
    <ds:schemaRef ds:uri="http://schemas.microsoft.com/office/2006/documentManagement/types"/>
    <ds:schemaRef ds:uri="http://schemas.openxmlformats.org/package/2006/metadata/core-properties"/>
    <ds:schemaRef ds:uri="2f558f2e-0f00-4dfd-a168-d6b28571113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062160-9C67-44D9-B842-9EDE704C9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F9F38-F1AD-435C-995D-B15BBA65D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Caitlin</dc:creator>
  <cp:keywords/>
  <dc:description/>
  <cp:lastModifiedBy>Wisecarver, Hank L</cp:lastModifiedBy>
  <cp:revision>2</cp:revision>
  <dcterms:created xsi:type="dcterms:W3CDTF">2023-09-25T18:59:00Z</dcterms:created>
  <dcterms:modified xsi:type="dcterms:W3CDTF">2023-09-25T18:59:00Z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</Properties>
</file>